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550A" w14:textId="77777777" w:rsidR="000966DF" w:rsidRDefault="00FD3FA6">
      <w:pPr>
        <w:pStyle w:val="berschrift1"/>
        <w:rPr>
          <w:rFonts w:ascii="Comic Sans MS" w:hAnsi="Comic Sans MS"/>
          <w:b/>
          <w:sz w:val="28"/>
          <w:u w:val="single"/>
        </w:rPr>
      </w:pPr>
      <w:r>
        <w:rPr>
          <w:rFonts w:ascii="Comic Sans MS" w:hAnsi="Comic Sans MS"/>
          <w:b/>
          <w:noProof/>
          <w:sz w:val="28"/>
          <w:u w:val="single"/>
        </w:rPr>
        <w:object w:dxaOrig="1440" w:dyaOrig="1440" w14:anchorId="190C7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pt;margin-top:-6.85pt;width:100.8pt;height:70.3pt;z-index:-251658752;visibility:visible;mso-wrap-edited:f" wrapcoords="-161 0 -161 21370 21600 21370 21600 0 -161 0" o:allowincell="f">
            <v:imagedata r:id="rId5" o:title=""/>
            <w10:wrap type="tight"/>
          </v:shape>
          <o:OLEObject Type="Embed" ProgID="MSPhotoEd.3" ShapeID="_x0000_s1026" DrawAspect="Content" ObjectID="_1658687225" r:id="rId6"/>
        </w:object>
      </w:r>
    </w:p>
    <w:p w14:paraId="01661C21" w14:textId="77777777" w:rsidR="000966DF" w:rsidRDefault="000966DF">
      <w:pPr>
        <w:pStyle w:val="berschrift1"/>
        <w:rPr>
          <w:rFonts w:ascii="Comic Sans MS" w:hAnsi="Comic Sans MS"/>
          <w:b/>
          <w:sz w:val="28"/>
          <w:u w:val="single"/>
        </w:rPr>
      </w:pPr>
    </w:p>
    <w:p w14:paraId="4551DA01" w14:textId="77777777" w:rsidR="005A481B" w:rsidRDefault="000966DF">
      <w:pPr>
        <w:pStyle w:val="berschrift1"/>
        <w:rPr>
          <w:rFonts w:ascii="Comic Sans MS" w:hAnsi="Comic Sans MS"/>
          <w:b/>
          <w:sz w:val="28"/>
          <w:u w:val="single"/>
        </w:rPr>
      </w:pPr>
      <w:r>
        <w:rPr>
          <w:rFonts w:ascii="Comic Sans MS" w:hAnsi="Comic Sans MS"/>
          <w:b/>
          <w:sz w:val="28"/>
          <w:u w:val="single"/>
        </w:rPr>
        <w:t>Schulordnung der Hoffmann-von-Fallersleben-Realschule</w:t>
      </w:r>
    </w:p>
    <w:p w14:paraId="70254528" w14:textId="77777777" w:rsidR="005A481B" w:rsidRDefault="005A481B">
      <w:pPr>
        <w:pStyle w:val="Textkrper"/>
        <w:rPr>
          <w:rFonts w:ascii="Comic Sans MS" w:hAnsi="Comic Sans MS"/>
        </w:rPr>
      </w:pPr>
      <w:r>
        <w:rPr>
          <w:rFonts w:ascii="Comic Sans MS" w:hAnsi="Comic Sans MS"/>
        </w:rPr>
        <w:t>Die Einhaltung dieser von Eltern, Lehrern und Schülern aufgestellten Regeln ermöglicht ein gutes Zusammenleben an unserer Schule, das die Voraussetzung ist für ein erfolgreiches Lern- und Lehr</w:t>
      </w:r>
      <w:r>
        <w:rPr>
          <w:rFonts w:ascii="Comic Sans MS" w:hAnsi="Comic Sans MS"/>
        </w:rPr>
        <w:softHyphen/>
        <w:t>klima. Die Schaffung eines positiven Lernklimas sollte im Interesse eines je</w:t>
      </w:r>
      <w:r>
        <w:rPr>
          <w:rFonts w:ascii="Comic Sans MS" w:hAnsi="Comic Sans MS"/>
        </w:rPr>
        <w:softHyphen/>
        <w:t>den Schülers und jeder Lehrkraft liegen.</w:t>
      </w:r>
    </w:p>
    <w:p w14:paraId="60DB114E" w14:textId="77777777" w:rsidR="005A481B" w:rsidRDefault="005A481B">
      <w:pPr>
        <w:rPr>
          <w:rFonts w:ascii="Comic Sans MS" w:hAnsi="Comic Sans MS"/>
        </w:rPr>
      </w:pPr>
    </w:p>
    <w:p w14:paraId="4F33CE41" w14:textId="77777777" w:rsidR="005A481B" w:rsidRDefault="005A481B">
      <w:pPr>
        <w:rPr>
          <w:rFonts w:ascii="Comic Sans MS" w:hAnsi="Comic Sans MS"/>
          <w:b/>
        </w:rPr>
      </w:pPr>
      <w:r>
        <w:rPr>
          <w:rFonts w:ascii="Comic Sans MS" w:hAnsi="Comic Sans MS"/>
          <w:b/>
        </w:rPr>
        <w:t>1.</w:t>
      </w:r>
      <w:r>
        <w:rPr>
          <w:rFonts w:ascii="Comic Sans MS" w:hAnsi="Comic Sans MS"/>
          <w:b/>
        </w:rPr>
        <w:tab/>
        <w:t>Unterricht</w:t>
      </w:r>
    </w:p>
    <w:p w14:paraId="117C6331" w14:textId="77777777" w:rsidR="005A481B" w:rsidRDefault="005A481B">
      <w:pPr>
        <w:numPr>
          <w:ilvl w:val="1"/>
          <w:numId w:val="1"/>
        </w:numPr>
        <w:rPr>
          <w:rFonts w:ascii="Comic Sans MS" w:hAnsi="Comic Sans MS"/>
          <w:b/>
        </w:rPr>
      </w:pPr>
      <w:r>
        <w:rPr>
          <w:rFonts w:ascii="Comic Sans MS" w:hAnsi="Comic Sans MS"/>
          <w:b/>
        </w:rPr>
        <w:t>Stundenraster</w:t>
      </w:r>
      <w:r w:rsidR="005E7D32">
        <w:rPr>
          <w:rFonts w:ascii="Comic Sans MS" w:hAnsi="Comic Sans MS"/>
          <w:b/>
        </w:rPr>
        <w:t xml:space="preserve">                           Unterricht ist von Montag bis Freitag                          </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2268"/>
        <w:gridCol w:w="709"/>
        <w:gridCol w:w="992"/>
        <w:gridCol w:w="3260"/>
      </w:tblGrid>
      <w:tr w:rsidR="005A481B" w14:paraId="69112369" w14:textId="77777777" w:rsidTr="00723F61">
        <w:tc>
          <w:tcPr>
            <w:tcW w:w="992" w:type="dxa"/>
          </w:tcPr>
          <w:p w14:paraId="6BF5FE87" w14:textId="77777777" w:rsidR="005A481B" w:rsidRDefault="005A481B">
            <w:pPr>
              <w:rPr>
                <w:rFonts w:ascii="Comic Sans MS" w:hAnsi="Comic Sans MS"/>
                <w:b/>
                <w:sz w:val="20"/>
              </w:rPr>
            </w:pPr>
            <w:r>
              <w:rPr>
                <w:rFonts w:ascii="Comic Sans MS" w:hAnsi="Comic Sans MS"/>
                <w:b/>
                <w:sz w:val="20"/>
              </w:rPr>
              <w:t>1. Std.</w:t>
            </w:r>
          </w:p>
        </w:tc>
        <w:tc>
          <w:tcPr>
            <w:tcW w:w="2268" w:type="dxa"/>
          </w:tcPr>
          <w:p w14:paraId="573275EE" w14:textId="77777777" w:rsidR="005A481B" w:rsidRDefault="005A481B" w:rsidP="005E7D32">
            <w:pPr>
              <w:tabs>
                <w:tab w:val="right" w:pos="1914"/>
              </w:tabs>
              <w:jc w:val="right"/>
              <w:rPr>
                <w:rFonts w:ascii="Comic Sans MS" w:hAnsi="Comic Sans MS"/>
                <w:sz w:val="20"/>
              </w:rPr>
            </w:pPr>
            <w:r>
              <w:rPr>
                <w:rFonts w:ascii="Comic Sans MS" w:hAnsi="Comic Sans MS"/>
                <w:sz w:val="20"/>
              </w:rPr>
              <w:t xml:space="preserve">7.35 bis </w:t>
            </w:r>
            <w:r w:rsidR="005E7D32">
              <w:rPr>
                <w:rFonts w:ascii="Comic Sans MS" w:hAnsi="Comic Sans MS"/>
                <w:sz w:val="20"/>
              </w:rPr>
              <w:t xml:space="preserve"> </w:t>
            </w:r>
            <w:r>
              <w:rPr>
                <w:rFonts w:ascii="Comic Sans MS" w:hAnsi="Comic Sans MS"/>
                <w:sz w:val="20"/>
              </w:rPr>
              <w:t>8.20 Uhr</w:t>
            </w:r>
          </w:p>
        </w:tc>
        <w:tc>
          <w:tcPr>
            <w:tcW w:w="709" w:type="dxa"/>
          </w:tcPr>
          <w:p w14:paraId="45E31316" w14:textId="77777777" w:rsidR="005A481B" w:rsidRDefault="005A481B">
            <w:pPr>
              <w:rPr>
                <w:rFonts w:ascii="Comic Sans MS" w:hAnsi="Comic Sans MS"/>
                <w:sz w:val="20"/>
              </w:rPr>
            </w:pPr>
          </w:p>
        </w:tc>
        <w:tc>
          <w:tcPr>
            <w:tcW w:w="992" w:type="dxa"/>
          </w:tcPr>
          <w:p w14:paraId="336014DA" w14:textId="77777777" w:rsidR="005A481B" w:rsidRDefault="005A481B">
            <w:pPr>
              <w:rPr>
                <w:rFonts w:ascii="Comic Sans MS" w:hAnsi="Comic Sans MS"/>
                <w:b/>
                <w:sz w:val="20"/>
              </w:rPr>
            </w:pPr>
            <w:r>
              <w:rPr>
                <w:rFonts w:ascii="Comic Sans MS" w:hAnsi="Comic Sans MS"/>
                <w:b/>
                <w:sz w:val="20"/>
              </w:rPr>
              <w:t>5. Std.</w:t>
            </w:r>
          </w:p>
        </w:tc>
        <w:tc>
          <w:tcPr>
            <w:tcW w:w="3260" w:type="dxa"/>
          </w:tcPr>
          <w:p w14:paraId="080CAB37" w14:textId="77777777" w:rsidR="005A481B" w:rsidRDefault="005A481B">
            <w:pPr>
              <w:rPr>
                <w:rFonts w:ascii="Comic Sans MS" w:hAnsi="Comic Sans MS"/>
                <w:sz w:val="20"/>
              </w:rPr>
            </w:pPr>
            <w:r>
              <w:rPr>
                <w:rFonts w:ascii="Comic Sans MS" w:hAnsi="Comic Sans MS"/>
                <w:sz w:val="20"/>
              </w:rPr>
              <w:t>11.20 bis 12.05 Uhr</w:t>
            </w:r>
          </w:p>
        </w:tc>
      </w:tr>
      <w:tr w:rsidR="005A481B" w14:paraId="266E04A4" w14:textId="77777777" w:rsidTr="00723F61">
        <w:tc>
          <w:tcPr>
            <w:tcW w:w="992" w:type="dxa"/>
          </w:tcPr>
          <w:p w14:paraId="51886975" w14:textId="77777777" w:rsidR="005A481B" w:rsidRDefault="005A481B">
            <w:pPr>
              <w:rPr>
                <w:rFonts w:ascii="Comic Sans MS" w:hAnsi="Comic Sans MS"/>
                <w:b/>
                <w:sz w:val="20"/>
              </w:rPr>
            </w:pPr>
            <w:r>
              <w:rPr>
                <w:rFonts w:ascii="Comic Sans MS" w:hAnsi="Comic Sans MS"/>
                <w:b/>
                <w:sz w:val="20"/>
              </w:rPr>
              <w:t>2. Std.</w:t>
            </w:r>
          </w:p>
        </w:tc>
        <w:tc>
          <w:tcPr>
            <w:tcW w:w="2268" w:type="dxa"/>
          </w:tcPr>
          <w:p w14:paraId="79428012" w14:textId="77777777" w:rsidR="005A481B" w:rsidRDefault="005A481B" w:rsidP="005E7D32">
            <w:pPr>
              <w:tabs>
                <w:tab w:val="right" w:pos="1914"/>
              </w:tabs>
              <w:jc w:val="right"/>
              <w:rPr>
                <w:rFonts w:ascii="Comic Sans MS" w:hAnsi="Comic Sans MS"/>
                <w:sz w:val="20"/>
              </w:rPr>
            </w:pPr>
            <w:r>
              <w:rPr>
                <w:rFonts w:ascii="Comic Sans MS" w:hAnsi="Comic Sans MS"/>
                <w:sz w:val="20"/>
              </w:rPr>
              <w:t xml:space="preserve">8.25 bis </w:t>
            </w:r>
            <w:r w:rsidR="005E7D32">
              <w:rPr>
                <w:rFonts w:ascii="Comic Sans MS" w:hAnsi="Comic Sans MS"/>
                <w:sz w:val="20"/>
              </w:rPr>
              <w:t xml:space="preserve"> </w:t>
            </w:r>
            <w:r>
              <w:rPr>
                <w:rFonts w:ascii="Comic Sans MS" w:hAnsi="Comic Sans MS"/>
                <w:sz w:val="20"/>
              </w:rPr>
              <w:t>9.10 Uhr</w:t>
            </w:r>
          </w:p>
        </w:tc>
        <w:tc>
          <w:tcPr>
            <w:tcW w:w="709" w:type="dxa"/>
          </w:tcPr>
          <w:p w14:paraId="07383930" w14:textId="77777777" w:rsidR="005A481B" w:rsidRDefault="005A481B">
            <w:pPr>
              <w:rPr>
                <w:rFonts w:ascii="Comic Sans MS" w:hAnsi="Comic Sans MS"/>
                <w:sz w:val="20"/>
              </w:rPr>
            </w:pPr>
          </w:p>
        </w:tc>
        <w:tc>
          <w:tcPr>
            <w:tcW w:w="992" w:type="dxa"/>
          </w:tcPr>
          <w:p w14:paraId="12F6A9A7" w14:textId="77777777" w:rsidR="005A481B" w:rsidRDefault="005A481B">
            <w:pPr>
              <w:rPr>
                <w:rFonts w:ascii="Comic Sans MS" w:hAnsi="Comic Sans MS"/>
                <w:b/>
                <w:sz w:val="20"/>
              </w:rPr>
            </w:pPr>
            <w:r>
              <w:rPr>
                <w:rFonts w:ascii="Comic Sans MS" w:hAnsi="Comic Sans MS"/>
                <w:b/>
                <w:sz w:val="20"/>
              </w:rPr>
              <w:t>6. Std.</w:t>
            </w:r>
          </w:p>
        </w:tc>
        <w:tc>
          <w:tcPr>
            <w:tcW w:w="3260" w:type="dxa"/>
          </w:tcPr>
          <w:p w14:paraId="1BD71C86" w14:textId="77777777" w:rsidR="005A481B" w:rsidRDefault="005A481B">
            <w:pPr>
              <w:rPr>
                <w:rFonts w:ascii="Comic Sans MS" w:hAnsi="Comic Sans MS"/>
                <w:sz w:val="20"/>
              </w:rPr>
            </w:pPr>
            <w:r>
              <w:rPr>
                <w:rFonts w:ascii="Comic Sans MS" w:hAnsi="Comic Sans MS"/>
                <w:sz w:val="20"/>
              </w:rPr>
              <w:t>12.10 bis 12.55 Uhr</w:t>
            </w:r>
          </w:p>
        </w:tc>
      </w:tr>
      <w:tr w:rsidR="006A2028" w14:paraId="41906201" w14:textId="77777777" w:rsidTr="006173C3">
        <w:tc>
          <w:tcPr>
            <w:tcW w:w="992" w:type="dxa"/>
            <w:shd w:val="clear" w:color="auto" w:fill="D9D9D9" w:themeFill="background1" w:themeFillShade="D9"/>
          </w:tcPr>
          <w:p w14:paraId="65B4D7C0" w14:textId="77777777" w:rsidR="006A2028" w:rsidRPr="006A2028" w:rsidRDefault="006A2028">
            <w:pPr>
              <w:rPr>
                <w:rFonts w:ascii="Comic Sans MS" w:hAnsi="Comic Sans MS"/>
                <w:b/>
                <w:sz w:val="20"/>
                <w:highlight w:val="lightGray"/>
              </w:rPr>
            </w:pPr>
            <w:r w:rsidRPr="006A2028">
              <w:rPr>
                <w:rFonts w:ascii="Comic Sans MS" w:hAnsi="Comic Sans MS"/>
                <w:b/>
                <w:sz w:val="20"/>
                <w:highlight w:val="lightGray"/>
              </w:rPr>
              <w:t>1. Pause</w:t>
            </w:r>
          </w:p>
        </w:tc>
        <w:tc>
          <w:tcPr>
            <w:tcW w:w="2268" w:type="dxa"/>
            <w:shd w:val="clear" w:color="auto" w:fill="D9D9D9" w:themeFill="background1" w:themeFillShade="D9"/>
          </w:tcPr>
          <w:p w14:paraId="65C5C839" w14:textId="77777777" w:rsidR="006A2028" w:rsidRPr="005E7D32" w:rsidRDefault="006A2028" w:rsidP="005E7D32">
            <w:pPr>
              <w:tabs>
                <w:tab w:val="right" w:pos="1914"/>
              </w:tabs>
              <w:jc w:val="right"/>
              <w:rPr>
                <w:rFonts w:ascii="Comic Sans MS" w:hAnsi="Comic Sans MS"/>
                <w:sz w:val="20"/>
              </w:rPr>
            </w:pPr>
            <w:r w:rsidRPr="000966DF">
              <w:rPr>
                <w:rFonts w:ascii="Comic Sans MS" w:hAnsi="Comic Sans MS"/>
                <w:sz w:val="20"/>
                <w:highlight w:val="lightGray"/>
              </w:rPr>
              <w:t xml:space="preserve">9.10 bis </w:t>
            </w:r>
            <w:r w:rsidR="005E7D32" w:rsidRPr="000966DF">
              <w:rPr>
                <w:rFonts w:ascii="Comic Sans MS" w:hAnsi="Comic Sans MS"/>
                <w:sz w:val="20"/>
                <w:highlight w:val="lightGray"/>
              </w:rPr>
              <w:t xml:space="preserve"> </w:t>
            </w:r>
            <w:r w:rsidRPr="000966DF">
              <w:rPr>
                <w:rFonts w:ascii="Comic Sans MS" w:hAnsi="Comic Sans MS"/>
                <w:sz w:val="20"/>
                <w:highlight w:val="lightGray"/>
              </w:rPr>
              <w:t>9.30 Uhr</w:t>
            </w:r>
          </w:p>
        </w:tc>
        <w:tc>
          <w:tcPr>
            <w:tcW w:w="709" w:type="dxa"/>
          </w:tcPr>
          <w:p w14:paraId="6F9F2CFD" w14:textId="77777777" w:rsidR="006A2028" w:rsidRPr="006A2028" w:rsidRDefault="006A2028">
            <w:pPr>
              <w:rPr>
                <w:rFonts w:ascii="Comic Sans MS" w:hAnsi="Comic Sans MS"/>
                <w:sz w:val="20"/>
                <w:highlight w:val="lightGray"/>
              </w:rPr>
            </w:pPr>
          </w:p>
        </w:tc>
        <w:tc>
          <w:tcPr>
            <w:tcW w:w="992" w:type="dxa"/>
            <w:shd w:val="clear" w:color="auto" w:fill="D9D9D9" w:themeFill="background1" w:themeFillShade="D9"/>
          </w:tcPr>
          <w:p w14:paraId="488DD088" w14:textId="54894564" w:rsidR="006A2028" w:rsidRPr="006A2028" w:rsidRDefault="002F07A8" w:rsidP="006173C3">
            <w:pPr>
              <w:rPr>
                <w:rFonts w:ascii="Comic Sans MS" w:hAnsi="Comic Sans MS"/>
                <w:b/>
                <w:sz w:val="20"/>
                <w:highlight w:val="lightGray"/>
              </w:rPr>
            </w:pPr>
            <w:r>
              <w:rPr>
                <w:rFonts w:ascii="Comic Sans MS" w:hAnsi="Comic Sans MS"/>
                <w:b/>
                <w:sz w:val="20"/>
              </w:rPr>
              <w:t>7. Std.</w:t>
            </w:r>
          </w:p>
        </w:tc>
        <w:tc>
          <w:tcPr>
            <w:tcW w:w="3260" w:type="dxa"/>
            <w:shd w:val="clear" w:color="auto" w:fill="D9D9D9" w:themeFill="background1" w:themeFillShade="D9"/>
          </w:tcPr>
          <w:p w14:paraId="0385DD88" w14:textId="3034A18B" w:rsidR="006A2028" w:rsidRPr="006A2028" w:rsidRDefault="00723F61" w:rsidP="006173C3">
            <w:pPr>
              <w:rPr>
                <w:rFonts w:ascii="Comic Sans MS" w:hAnsi="Comic Sans MS"/>
                <w:sz w:val="20"/>
                <w:highlight w:val="lightGray"/>
              </w:rPr>
            </w:pPr>
            <w:r>
              <w:rPr>
                <w:rFonts w:ascii="Comic Sans MS" w:hAnsi="Comic Sans MS"/>
                <w:sz w:val="20"/>
              </w:rPr>
              <w:t>1</w:t>
            </w:r>
            <w:r w:rsidR="002F07A8">
              <w:rPr>
                <w:rFonts w:ascii="Comic Sans MS" w:hAnsi="Comic Sans MS"/>
                <w:sz w:val="20"/>
              </w:rPr>
              <w:t>3.00</w:t>
            </w:r>
            <w:r>
              <w:rPr>
                <w:rFonts w:ascii="Comic Sans MS" w:hAnsi="Comic Sans MS"/>
                <w:sz w:val="20"/>
              </w:rPr>
              <w:t xml:space="preserve"> bis 13.</w:t>
            </w:r>
            <w:r w:rsidR="002F07A8">
              <w:rPr>
                <w:rFonts w:ascii="Comic Sans MS" w:hAnsi="Comic Sans MS"/>
                <w:sz w:val="20"/>
              </w:rPr>
              <w:t>45</w:t>
            </w:r>
            <w:r>
              <w:rPr>
                <w:rFonts w:ascii="Comic Sans MS" w:hAnsi="Comic Sans MS"/>
                <w:sz w:val="20"/>
              </w:rPr>
              <w:t xml:space="preserve"> Uhr</w:t>
            </w:r>
          </w:p>
        </w:tc>
      </w:tr>
      <w:tr w:rsidR="006A2028" w14:paraId="2F131BD0" w14:textId="77777777" w:rsidTr="00723F61">
        <w:tc>
          <w:tcPr>
            <w:tcW w:w="992" w:type="dxa"/>
          </w:tcPr>
          <w:p w14:paraId="5B0C91A9" w14:textId="77777777" w:rsidR="006A2028" w:rsidRDefault="006A2028">
            <w:pPr>
              <w:rPr>
                <w:rFonts w:ascii="Comic Sans MS" w:hAnsi="Comic Sans MS"/>
                <w:b/>
                <w:sz w:val="20"/>
              </w:rPr>
            </w:pPr>
            <w:r>
              <w:rPr>
                <w:rFonts w:ascii="Comic Sans MS" w:hAnsi="Comic Sans MS"/>
                <w:b/>
                <w:sz w:val="20"/>
              </w:rPr>
              <w:t>3. Std.</w:t>
            </w:r>
          </w:p>
        </w:tc>
        <w:tc>
          <w:tcPr>
            <w:tcW w:w="2268" w:type="dxa"/>
          </w:tcPr>
          <w:p w14:paraId="0C3CDD4F" w14:textId="77777777" w:rsidR="006A2028" w:rsidRDefault="006A2028" w:rsidP="005E7D32">
            <w:pPr>
              <w:tabs>
                <w:tab w:val="right" w:pos="1914"/>
              </w:tabs>
              <w:jc w:val="right"/>
              <w:rPr>
                <w:rFonts w:ascii="Comic Sans MS" w:hAnsi="Comic Sans MS"/>
                <w:sz w:val="20"/>
              </w:rPr>
            </w:pPr>
            <w:r>
              <w:rPr>
                <w:rFonts w:ascii="Comic Sans MS" w:hAnsi="Comic Sans MS"/>
                <w:sz w:val="20"/>
              </w:rPr>
              <w:t>9.30 bis 10.15 Uhr</w:t>
            </w:r>
          </w:p>
        </w:tc>
        <w:tc>
          <w:tcPr>
            <w:tcW w:w="709" w:type="dxa"/>
          </w:tcPr>
          <w:p w14:paraId="1602DC2B" w14:textId="77777777" w:rsidR="006A2028" w:rsidRDefault="006A2028">
            <w:pPr>
              <w:rPr>
                <w:rFonts w:ascii="Comic Sans MS" w:hAnsi="Comic Sans MS"/>
                <w:sz w:val="20"/>
              </w:rPr>
            </w:pPr>
          </w:p>
        </w:tc>
        <w:tc>
          <w:tcPr>
            <w:tcW w:w="992" w:type="dxa"/>
          </w:tcPr>
          <w:p w14:paraId="06C52781" w14:textId="2252D635" w:rsidR="006A2028" w:rsidRDefault="006A2028">
            <w:pPr>
              <w:rPr>
                <w:rFonts w:ascii="Comic Sans MS" w:hAnsi="Comic Sans MS"/>
                <w:b/>
                <w:sz w:val="20"/>
              </w:rPr>
            </w:pPr>
          </w:p>
        </w:tc>
        <w:tc>
          <w:tcPr>
            <w:tcW w:w="3260" w:type="dxa"/>
          </w:tcPr>
          <w:p w14:paraId="54893716" w14:textId="1859CF07" w:rsidR="006A2028" w:rsidRDefault="006A2028">
            <w:pPr>
              <w:rPr>
                <w:rFonts w:ascii="Comic Sans MS" w:hAnsi="Comic Sans MS"/>
                <w:sz w:val="20"/>
              </w:rPr>
            </w:pPr>
          </w:p>
        </w:tc>
      </w:tr>
      <w:tr w:rsidR="006A2028" w14:paraId="639902B3" w14:textId="77777777" w:rsidTr="00723F61">
        <w:tc>
          <w:tcPr>
            <w:tcW w:w="992" w:type="dxa"/>
          </w:tcPr>
          <w:p w14:paraId="0B1EC5B8" w14:textId="77777777" w:rsidR="006A2028" w:rsidRDefault="006A2028">
            <w:pPr>
              <w:rPr>
                <w:rFonts w:ascii="Comic Sans MS" w:hAnsi="Comic Sans MS"/>
                <w:b/>
                <w:sz w:val="20"/>
              </w:rPr>
            </w:pPr>
            <w:r>
              <w:rPr>
                <w:rFonts w:ascii="Comic Sans MS" w:hAnsi="Comic Sans MS"/>
                <w:b/>
                <w:sz w:val="20"/>
              </w:rPr>
              <w:t>4. Std.</w:t>
            </w:r>
          </w:p>
        </w:tc>
        <w:tc>
          <w:tcPr>
            <w:tcW w:w="2268" w:type="dxa"/>
          </w:tcPr>
          <w:p w14:paraId="3693DE70" w14:textId="77777777" w:rsidR="006A2028" w:rsidRDefault="006A2028" w:rsidP="005E7D32">
            <w:pPr>
              <w:tabs>
                <w:tab w:val="right" w:pos="1914"/>
              </w:tabs>
              <w:jc w:val="right"/>
              <w:rPr>
                <w:rFonts w:ascii="Comic Sans MS" w:hAnsi="Comic Sans MS"/>
                <w:sz w:val="20"/>
              </w:rPr>
            </w:pPr>
            <w:r>
              <w:rPr>
                <w:rFonts w:ascii="Comic Sans MS" w:hAnsi="Comic Sans MS"/>
                <w:sz w:val="20"/>
              </w:rPr>
              <w:t>10.20 bis 11.05 Uhr</w:t>
            </w:r>
          </w:p>
        </w:tc>
        <w:tc>
          <w:tcPr>
            <w:tcW w:w="709" w:type="dxa"/>
          </w:tcPr>
          <w:p w14:paraId="61C94A2C" w14:textId="77777777" w:rsidR="006A2028" w:rsidRDefault="006A2028">
            <w:pPr>
              <w:rPr>
                <w:rFonts w:ascii="Comic Sans MS" w:hAnsi="Comic Sans MS"/>
                <w:sz w:val="20"/>
              </w:rPr>
            </w:pPr>
          </w:p>
        </w:tc>
        <w:tc>
          <w:tcPr>
            <w:tcW w:w="992" w:type="dxa"/>
          </w:tcPr>
          <w:p w14:paraId="022F71E0" w14:textId="77777777" w:rsidR="006A2028" w:rsidRDefault="006A2028">
            <w:pPr>
              <w:rPr>
                <w:rFonts w:ascii="Comic Sans MS" w:hAnsi="Comic Sans MS"/>
                <w:b/>
                <w:sz w:val="20"/>
              </w:rPr>
            </w:pPr>
          </w:p>
        </w:tc>
        <w:tc>
          <w:tcPr>
            <w:tcW w:w="3260" w:type="dxa"/>
          </w:tcPr>
          <w:p w14:paraId="71304376" w14:textId="77777777" w:rsidR="006A2028" w:rsidRDefault="006A2028">
            <w:pPr>
              <w:rPr>
                <w:rFonts w:ascii="Comic Sans MS" w:hAnsi="Comic Sans MS"/>
                <w:sz w:val="20"/>
              </w:rPr>
            </w:pPr>
          </w:p>
        </w:tc>
      </w:tr>
      <w:tr w:rsidR="006A2028" w14:paraId="341022D8" w14:textId="77777777" w:rsidTr="006173C3">
        <w:tc>
          <w:tcPr>
            <w:tcW w:w="992" w:type="dxa"/>
            <w:shd w:val="clear" w:color="auto" w:fill="D9D9D9" w:themeFill="background1" w:themeFillShade="D9"/>
          </w:tcPr>
          <w:p w14:paraId="00096F1D" w14:textId="77777777" w:rsidR="006A2028" w:rsidRPr="006A2028" w:rsidRDefault="006A2028" w:rsidP="006A2028">
            <w:pPr>
              <w:rPr>
                <w:rFonts w:ascii="Comic Sans MS" w:hAnsi="Comic Sans MS"/>
                <w:b/>
                <w:sz w:val="20"/>
                <w:highlight w:val="lightGray"/>
              </w:rPr>
            </w:pPr>
            <w:r>
              <w:rPr>
                <w:rFonts w:ascii="Comic Sans MS" w:hAnsi="Comic Sans MS"/>
                <w:b/>
                <w:sz w:val="20"/>
                <w:highlight w:val="lightGray"/>
              </w:rPr>
              <w:t>2</w:t>
            </w:r>
            <w:r w:rsidRPr="006A2028">
              <w:rPr>
                <w:rFonts w:ascii="Comic Sans MS" w:hAnsi="Comic Sans MS"/>
                <w:b/>
                <w:sz w:val="20"/>
                <w:highlight w:val="lightGray"/>
              </w:rPr>
              <w:t>. Pause</w:t>
            </w:r>
          </w:p>
        </w:tc>
        <w:tc>
          <w:tcPr>
            <w:tcW w:w="2268" w:type="dxa"/>
            <w:shd w:val="clear" w:color="auto" w:fill="D9D9D9" w:themeFill="background1" w:themeFillShade="D9"/>
          </w:tcPr>
          <w:p w14:paraId="04F85619" w14:textId="77777777" w:rsidR="006A2028" w:rsidRPr="005E7D32" w:rsidRDefault="006A2028" w:rsidP="005E7D32">
            <w:pPr>
              <w:tabs>
                <w:tab w:val="right" w:pos="1914"/>
              </w:tabs>
              <w:jc w:val="right"/>
              <w:rPr>
                <w:rFonts w:ascii="Comic Sans MS" w:hAnsi="Comic Sans MS"/>
                <w:sz w:val="20"/>
              </w:rPr>
            </w:pPr>
            <w:r w:rsidRPr="000966DF">
              <w:rPr>
                <w:rFonts w:ascii="Comic Sans MS" w:hAnsi="Comic Sans MS"/>
                <w:sz w:val="20"/>
                <w:highlight w:val="lightGray"/>
              </w:rPr>
              <w:t>11.05 bis 11.20 Uhr</w:t>
            </w:r>
          </w:p>
        </w:tc>
        <w:tc>
          <w:tcPr>
            <w:tcW w:w="709" w:type="dxa"/>
          </w:tcPr>
          <w:p w14:paraId="460BB727" w14:textId="77777777" w:rsidR="006A2028" w:rsidRDefault="006A2028">
            <w:pPr>
              <w:rPr>
                <w:rFonts w:ascii="Comic Sans MS" w:hAnsi="Comic Sans MS"/>
                <w:sz w:val="20"/>
              </w:rPr>
            </w:pPr>
          </w:p>
        </w:tc>
        <w:tc>
          <w:tcPr>
            <w:tcW w:w="992" w:type="dxa"/>
          </w:tcPr>
          <w:p w14:paraId="4A7E31E5" w14:textId="77777777" w:rsidR="006A2028" w:rsidRDefault="006A2028">
            <w:pPr>
              <w:rPr>
                <w:rFonts w:ascii="Comic Sans MS" w:hAnsi="Comic Sans MS"/>
                <w:b/>
                <w:sz w:val="20"/>
              </w:rPr>
            </w:pPr>
          </w:p>
        </w:tc>
        <w:tc>
          <w:tcPr>
            <w:tcW w:w="3260" w:type="dxa"/>
          </w:tcPr>
          <w:p w14:paraId="664D06F0" w14:textId="77777777" w:rsidR="006A2028" w:rsidRDefault="006A2028">
            <w:pPr>
              <w:rPr>
                <w:rFonts w:ascii="Comic Sans MS" w:hAnsi="Comic Sans MS"/>
                <w:sz w:val="20"/>
              </w:rPr>
            </w:pPr>
          </w:p>
        </w:tc>
      </w:tr>
    </w:tbl>
    <w:p w14:paraId="6A158365" w14:textId="77777777" w:rsidR="006A2028" w:rsidRDefault="005A481B">
      <w:pPr>
        <w:rPr>
          <w:rFonts w:ascii="Comic Sans MS" w:hAnsi="Comic Sans MS"/>
          <w:sz w:val="20"/>
        </w:rPr>
      </w:pPr>
      <w:r>
        <w:rPr>
          <w:rFonts w:ascii="Comic Sans MS" w:hAnsi="Comic Sans MS"/>
          <w:sz w:val="20"/>
        </w:rPr>
        <w:tab/>
      </w:r>
    </w:p>
    <w:p w14:paraId="565EAC1B" w14:textId="77777777" w:rsidR="00F9460A" w:rsidRPr="0096075C" w:rsidRDefault="005A481B" w:rsidP="00F9460A">
      <w:pPr>
        <w:numPr>
          <w:ilvl w:val="1"/>
          <w:numId w:val="1"/>
        </w:numPr>
        <w:rPr>
          <w:rFonts w:ascii="Comic Sans MS" w:hAnsi="Comic Sans MS"/>
          <w:sz w:val="20"/>
        </w:rPr>
      </w:pPr>
      <w:r>
        <w:rPr>
          <w:rFonts w:ascii="Comic Sans MS" w:hAnsi="Comic Sans MS"/>
          <w:b/>
          <w:sz w:val="20"/>
        </w:rPr>
        <w:t>Pünktlichkeit, Leistungsbereitschaft, ausreichende Vorbereitung</w:t>
      </w:r>
      <w:r>
        <w:rPr>
          <w:rFonts w:ascii="Comic Sans MS" w:hAnsi="Comic Sans MS"/>
          <w:sz w:val="20"/>
        </w:rPr>
        <w:t xml:space="preserve"> (Anfertigen der Haus</w:t>
      </w:r>
      <w:r>
        <w:rPr>
          <w:rFonts w:ascii="Comic Sans MS" w:hAnsi="Comic Sans MS"/>
          <w:sz w:val="20"/>
        </w:rPr>
        <w:softHyphen/>
        <w:t xml:space="preserve">arbeiten, Mitbringen der Lern- und Arbeitsmittel) und </w:t>
      </w:r>
      <w:r>
        <w:rPr>
          <w:rFonts w:ascii="Comic Sans MS" w:hAnsi="Comic Sans MS"/>
          <w:b/>
          <w:sz w:val="20"/>
        </w:rPr>
        <w:t>Mitarbeit im Unterricht</w:t>
      </w:r>
      <w:r>
        <w:rPr>
          <w:rFonts w:ascii="Comic Sans MS" w:hAnsi="Comic Sans MS"/>
          <w:sz w:val="20"/>
        </w:rPr>
        <w:t xml:space="preserve"> sind selbst</w:t>
      </w:r>
      <w:r>
        <w:rPr>
          <w:rFonts w:ascii="Comic Sans MS" w:hAnsi="Comic Sans MS"/>
          <w:sz w:val="20"/>
        </w:rPr>
        <w:softHyphen/>
        <w:t>verständlich und verpflichtend für alle. Unterrichtsstörungen jeder Art sind nicht erlaubt.</w:t>
      </w:r>
    </w:p>
    <w:p w14:paraId="08FD6FAA" w14:textId="77777777" w:rsidR="00F9460A" w:rsidRPr="0096075C" w:rsidRDefault="005A481B" w:rsidP="00F9460A">
      <w:pPr>
        <w:numPr>
          <w:ilvl w:val="1"/>
          <w:numId w:val="1"/>
        </w:numPr>
        <w:rPr>
          <w:rFonts w:ascii="Comic Sans MS" w:hAnsi="Comic Sans MS"/>
          <w:sz w:val="20"/>
        </w:rPr>
      </w:pPr>
      <w:r>
        <w:rPr>
          <w:rFonts w:ascii="Comic Sans MS" w:hAnsi="Comic Sans MS"/>
          <w:sz w:val="20"/>
        </w:rPr>
        <w:t xml:space="preserve">Die Schule </w:t>
      </w:r>
      <w:r w:rsidR="005E7D32">
        <w:rPr>
          <w:rFonts w:ascii="Comic Sans MS" w:hAnsi="Comic Sans MS"/>
          <w:sz w:val="20"/>
        </w:rPr>
        <w:t>ist ab</w:t>
      </w:r>
      <w:r>
        <w:rPr>
          <w:rFonts w:ascii="Comic Sans MS" w:hAnsi="Comic Sans MS"/>
          <w:sz w:val="20"/>
        </w:rPr>
        <w:t xml:space="preserve"> 7.</w:t>
      </w:r>
      <w:r w:rsidR="005E7D32">
        <w:rPr>
          <w:rFonts w:ascii="Comic Sans MS" w:hAnsi="Comic Sans MS"/>
          <w:sz w:val="20"/>
        </w:rPr>
        <w:t>0</w:t>
      </w:r>
      <w:r>
        <w:rPr>
          <w:rFonts w:ascii="Comic Sans MS" w:hAnsi="Comic Sans MS"/>
          <w:sz w:val="20"/>
        </w:rPr>
        <w:t xml:space="preserve">0 Uhr geöffnet. </w:t>
      </w:r>
      <w:r w:rsidR="005E7D32">
        <w:rPr>
          <w:rFonts w:ascii="Comic Sans MS" w:hAnsi="Comic Sans MS"/>
          <w:sz w:val="20"/>
        </w:rPr>
        <w:t>Alle Schüler</w:t>
      </w:r>
      <w:r w:rsidR="002245F0">
        <w:rPr>
          <w:rFonts w:ascii="Comic Sans MS" w:hAnsi="Comic Sans MS"/>
          <w:sz w:val="20"/>
        </w:rPr>
        <w:t>innen</w:t>
      </w:r>
      <w:r w:rsidR="005E7D32">
        <w:rPr>
          <w:rFonts w:ascii="Comic Sans MS" w:hAnsi="Comic Sans MS"/>
          <w:sz w:val="20"/>
        </w:rPr>
        <w:t xml:space="preserve"> und Schüler halten sich bis 7.30 Uhr in der Pausenhalle auf.</w:t>
      </w:r>
    </w:p>
    <w:p w14:paraId="7DB176CA" w14:textId="77777777" w:rsidR="00F9460A" w:rsidRPr="0096075C" w:rsidRDefault="005E63EE" w:rsidP="00F9460A">
      <w:pPr>
        <w:numPr>
          <w:ilvl w:val="1"/>
          <w:numId w:val="1"/>
        </w:numPr>
        <w:rPr>
          <w:rFonts w:ascii="Comic Sans MS" w:hAnsi="Comic Sans MS"/>
          <w:sz w:val="20"/>
        </w:rPr>
      </w:pPr>
      <w:r>
        <w:rPr>
          <w:rFonts w:ascii="Comic Sans MS" w:hAnsi="Comic Sans MS"/>
          <w:sz w:val="20"/>
        </w:rPr>
        <w:t>Mit dem Vorg</w:t>
      </w:r>
      <w:r w:rsidR="00FF7AE0">
        <w:rPr>
          <w:rFonts w:ascii="Comic Sans MS" w:hAnsi="Comic Sans MS"/>
          <w:sz w:val="20"/>
        </w:rPr>
        <w:t>o</w:t>
      </w:r>
      <w:r>
        <w:rPr>
          <w:rFonts w:ascii="Comic Sans MS" w:hAnsi="Comic Sans MS"/>
          <w:sz w:val="20"/>
        </w:rPr>
        <w:t>ng um 7.30 Uhr begeben sich alle Schüler</w:t>
      </w:r>
      <w:r w:rsidR="00A56C86">
        <w:rPr>
          <w:rFonts w:ascii="Comic Sans MS" w:hAnsi="Comic Sans MS"/>
          <w:sz w:val="20"/>
        </w:rPr>
        <w:t>innen</w:t>
      </w:r>
      <w:r>
        <w:rPr>
          <w:rFonts w:ascii="Comic Sans MS" w:hAnsi="Comic Sans MS"/>
          <w:sz w:val="20"/>
        </w:rPr>
        <w:t xml:space="preserve"> und Schüler</w:t>
      </w:r>
      <w:r w:rsidR="00A56C86">
        <w:rPr>
          <w:rFonts w:ascii="Comic Sans MS" w:hAnsi="Comic Sans MS"/>
          <w:sz w:val="20"/>
        </w:rPr>
        <w:t xml:space="preserve"> </w:t>
      </w:r>
      <w:r>
        <w:rPr>
          <w:rFonts w:ascii="Comic Sans MS" w:hAnsi="Comic Sans MS"/>
          <w:sz w:val="20"/>
        </w:rPr>
        <w:t>zu ihren Unterrichtsräumen oder warten in der Pausenhalle auf den Fachlehrer.</w:t>
      </w:r>
    </w:p>
    <w:p w14:paraId="1C271FC4" w14:textId="77777777" w:rsidR="00F9460A" w:rsidRPr="0096075C" w:rsidRDefault="005A481B" w:rsidP="00F9460A">
      <w:pPr>
        <w:numPr>
          <w:ilvl w:val="1"/>
          <w:numId w:val="1"/>
        </w:numPr>
        <w:rPr>
          <w:rFonts w:ascii="Comic Sans MS" w:hAnsi="Comic Sans MS"/>
          <w:sz w:val="20"/>
        </w:rPr>
      </w:pPr>
      <w:r>
        <w:rPr>
          <w:rFonts w:ascii="Comic Sans MS" w:hAnsi="Comic Sans MS"/>
          <w:sz w:val="20"/>
        </w:rPr>
        <w:t>Klassensprecher oder Kurssprecher informieren das Sekretariat, falls nach 5 Minu</w:t>
      </w:r>
      <w:r>
        <w:rPr>
          <w:rFonts w:ascii="Comic Sans MS" w:hAnsi="Comic Sans MS"/>
          <w:sz w:val="20"/>
        </w:rPr>
        <w:softHyphen/>
        <w:t xml:space="preserve">ten kein Lehrer im Unterrichtsraum ist. </w:t>
      </w:r>
    </w:p>
    <w:p w14:paraId="23FA69C3" w14:textId="77777777" w:rsidR="00F9460A" w:rsidRPr="0096075C" w:rsidRDefault="005E63EE" w:rsidP="00F9460A">
      <w:pPr>
        <w:numPr>
          <w:ilvl w:val="1"/>
          <w:numId w:val="1"/>
        </w:numPr>
        <w:rPr>
          <w:rFonts w:ascii="Comic Sans MS" w:hAnsi="Comic Sans MS"/>
          <w:sz w:val="20"/>
        </w:rPr>
      </w:pPr>
      <w:r>
        <w:rPr>
          <w:rFonts w:ascii="Comic Sans MS" w:hAnsi="Comic Sans MS"/>
          <w:sz w:val="20"/>
        </w:rPr>
        <w:t>Alle Räume</w:t>
      </w:r>
      <w:r w:rsidR="005A481B">
        <w:rPr>
          <w:rFonts w:ascii="Comic Sans MS" w:hAnsi="Comic Sans MS"/>
          <w:sz w:val="20"/>
        </w:rPr>
        <w:t xml:space="preserve"> werden nur mit dem Lehrer gemeinsam betreten. Drängeln, Toben und Lärmen vor diesen Räumen stören den Unterricht in den </w:t>
      </w:r>
      <w:r w:rsidR="005A481B" w:rsidRPr="005E63EE">
        <w:rPr>
          <w:rFonts w:ascii="Comic Sans MS" w:hAnsi="Comic Sans MS"/>
          <w:sz w:val="20"/>
        </w:rPr>
        <w:t>Nachbarklassen.</w:t>
      </w:r>
    </w:p>
    <w:p w14:paraId="58B82339" w14:textId="77777777" w:rsidR="005A481B" w:rsidRDefault="005A481B">
      <w:pPr>
        <w:numPr>
          <w:ilvl w:val="1"/>
          <w:numId w:val="1"/>
        </w:numPr>
        <w:rPr>
          <w:rFonts w:ascii="Comic Sans MS" w:hAnsi="Comic Sans MS"/>
          <w:sz w:val="20"/>
        </w:rPr>
      </w:pPr>
      <w:r>
        <w:rPr>
          <w:rFonts w:ascii="Comic Sans MS" w:hAnsi="Comic Sans MS"/>
          <w:sz w:val="20"/>
        </w:rPr>
        <w:t xml:space="preserve">Kann ein Schüler aus nicht vorhersehbaren zwingenden Gründen (Krankheit, extreme </w:t>
      </w:r>
    </w:p>
    <w:p w14:paraId="2B2C2331" w14:textId="77777777" w:rsidR="005A481B" w:rsidRDefault="005A481B">
      <w:pPr>
        <w:ind w:left="708"/>
        <w:rPr>
          <w:rFonts w:ascii="Comic Sans MS" w:hAnsi="Comic Sans MS"/>
          <w:sz w:val="20"/>
        </w:rPr>
      </w:pPr>
      <w:r>
        <w:rPr>
          <w:rFonts w:ascii="Comic Sans MS" w:hAnsi="Comic Sans MS"/>
          <w:sz w:val="20"/>
        </w:rPr>
        <w:t>Witterungsverhältnisse ....) nicht am Unterricht teilnehmen, so benachrichtigen die Erzie</w:t>
      </w:r>
      <w:r>
        <w:rPr>
          <w:rFonts w:ascii="Comic Sans MS" w:hAnsi="Comic Sans MS"/>
          <w:sz w:val="20"/>
        </w:rPr>
        <w:softHyphen/>
        <w:t xml:space="preserve">hungsberechtigten </w:t>
      </w:r>
      <w:r w:rsidR="00914DB4">
        <w:rPr>
          <w:rFonts w:ascii="Comic Sans MS" w:hAnsi="Comic Sans MS"/>
          <w:sz w:val="20"/>
          <w:u w:val="single"/>
        </w:rPr>
        <w:t>sofort</w:t>
      </w:r>
      <w:r>
        <w:rPr>
          <w:rFonts w:ascii="Comic Sans MS" w:hAnsi="Comic Sans MS"/>
          <w:sz w:val="20"/>
        </w:rPr>
        <w:t xml:space="preserve"> das Sekretariat (</w:t>
      </w:r>
      <w:r w:rsidR="00914DB4">
        <w:rPr>
          <w:rFonts w:ascii="Comic Sans MS" w:hAnsi="Comic Sans MS"/>
          <w:sz w:val="20"/>
        </w:rPr>
        <w:t>0 52 71</w:t>
      </w:r>
      <w:r>
        <w:rPr>
          <w:rFonts w:ascii="Comic Sans MS" w:hAnsi="Comic Sans MS"/>
          <w:sz w:val="20"/>
        </w:rPr>
        <w:t xml:space="preserve"> 963</w:t>
      </w:r>
      <w:r w:rsidR="00914DB4">
        <w:rPr>
          <w:rFonts w:ascii="Comic Sans MS" w:hAnsi="Comic Sans MS"/>
          <w:sz w:val="20"/>
        </w:rPr>
        <w:t>-</w:t>
      </w:r>
      <w:r>
        <w:rPr>
          <w:rFonts w:ascii="Comic Sans MS" w:hAnsi="Comic Sans MS"/>
          <w:sz w:val="20"/>
        </w:rPr>
        <w:t>7200). Unmittel</w:t>
      </w:r>
      <w:r>
        <w:rPr>
          <w:rFonts w:ascii="Comic Sans MS" w:hAnsi="Comic Sans MS"/>
          <w:sz w:val="20"/>
        </w:rPr>
        <w:softHyphen/>
        <w:t>bar nach Beendigung des Schulversäumnisses, spätestens am 3. Unterrichtstag, teilen die Erzie</w:t>
      </w:r>
      <w:r>
        <w:rPr>
          <w:rFonts w:ascii="Comic Sans MS" w:hAnsi="Comic Sans MS"/>
          <w:sz w:val="20"/>
        </w:rPr>
        <w:softHyphen/>
        <w:t>hungsberechtigten dem Klassenlehrer schriftlich den Grund und die Dauer des Schulversäum</w:t>
      </w:r>
      <w:r>
        <w:rPr>
          <w:rFonts w:ascii="Comic Sans MS" w:hAnsi="Comic Sans MS"/>
          <w:sz w:val="20"/>
        </w:rPr>
        <w:softHyphen/>
        <w:t>nisses mit. Eine Zwischenmeldung ist bei längerem Fehlen</w:t>
      </w:r>
      <w:r w:rsidR="009D0E76">
        <w:rPr>
          <w:rFonts w:ascii="Comic Sans MS" w:hAnsi="Comic Sans MS"/>
          <w:sz w:val="20"/>
        </w:rPr>
        <w:t>,</w:t>
      </w:r>
      <w:r>
        <w:rPr>
          <w:rFonts w:ascii="Comic Sans MS" w:hAnsi="Comic Sans MS"/>
          <w:sz w:val="20"/>
        </w:rPr>
        <w:t xml:space="preserve"> spätestens nach </w:t>
      </w:r>
      <w:r w:rsidR="00A56C86">
        <w:rPr>
          <w:rFonts w:ascii="Comic Sans MS" w:hAnsi="Comic Sans MS"/>
          <w:sz w:val="20"/>
        </w:rPr>
        <w:t>zwei</w:t>
      </w:r>
      <w:r>
        <w:rPr>
          <w:rFonts w:ascii="Comic Sans MS" w:hAnsi="Comic Sans MS"/>
          <w:sz w:val="20"/>
        </w:rPr>
        <w:t xml:space="preserve"> Wochen not</w:t>
      </w:r>
      <w:r>
        <w:rPr>
          <w:rFonts w:ascii="Comic Sans MS" w:hAnsi="Comic Sans MS"/>
          <w:sz w:val="20"/>
        </w:rPr>
        <w:softHyphen/>
        <w:t xml:space="preserve">wendig. Im Fach Sport ist am Tag </w:t>
      </w:r>
      <w:r w:rsidR="00914DB4">
        <w:rPr>
          <w:rFonts w:ascii="Comic Sans MS" w:hAnsi="Comic Sans MS"/>
          <w:sz w:val="20"/>
        </w:rPr>
        <w:t>der Nichtteilnahme</w:t>
      </w:r>
      <w:r>
        <w:rPr>
          <w:rFonts w:ascii="Comic Sans MS" w:hAnsi="Comic Sans MS"/>
          <w:sz w:val="20"/>
        </w:rPr>
        <w:t xml:space="preserve"> </w:t>
      </w:r>
      <w:r w:rsidR="00197F72">
        <w:rPr>
          <w:rFonts w:ascii="Comic Sans MS" w:hAnsi="Comic Sans MS"/>
          <w:sz w:val="20"/>
        </w:rPr>
        <w:t xml:space="preserve">am Unterricht </w:t>
      </w:r>
      <w:r>
        <w:rPr>
          <w:rFonts w:ascii="Comic Sans MS" w:hAnsi="Comic Sans MS"/>
          <w:sz w:val="20"/>
        </w:rPr>
        <w:t xml:space="preserve">eine Entschuldigung vorzulegen. Arzttermine sollten nur in dringenden Ausnahmefällen vormittags vereinbart werden. </w:t>
      </w:r>
    </w:p>
    <w:p w14:paraId="574ECE57" w14:textId="77777777" w:rsidR="00F9460A" w:rsidRDefault="005A481B" w:rsidP="0096075C">
      <w:pPr>
        <w:ind w:left="708"/>
        <w:rPr>
          <w:rFonts w:ascii="Comic Sans MS" w:hAnsi="Comic Sans MS"/>
          <w:sz w:val="20"/>
        </w:rPr>
      </w:pPr>
      <w:r>
        <w:rPr>
          <w:rFonts w:ascii="Comic Sans MS" w:hAnsi="Comic Sans MS"/>
          <w:sz w:val="20"/>
        </w:rPr>
        <w:t>Schüler sind verpflichtet, sich über den versäumten Unterrichtsstoff selbständig zu informieren und d</w:t>
      </w:r>
      <w:r w:rsidR="00A56C86">
        <w:rPr>
          <w:rFonts w:ascii="Comic Sans MS" w:hAnsi="Comic Sans MS"/>
          <w:sz w:val="20"/>
        </w:rPr>
        <w:t>iesen unverzüglich nachzuholen.</w:t>
      </w:r>
    </w:p>
    <w:p w14:paraId="054EBAA6" w14:textId="7FEF842D" w:rsidR="003C07EC" w:rsidRPr="0096075C" w:rsidRDefault="00FD3FA6" w:rsidP="0096075C">
      <w:pPr>
        <w:numPr>
          <w:ilvl w:val="1"/>
          <w:numId w:val="1"/>
        </w:numPr>
        <w:rPr>
          <w:rFonts w:ascii="Comic Sans MS" w:hAnsi="Comic Sans MS"/>
          <w:sz w:val="20"/>
        </w:rPr>
      </w:pPr>
      <w:r>
        <w:rPr>
          <w:rFonts w:ascii="Comic Sans MS" w:hAnsi="Comic Sans MS"/>
          <w:sz w:val="20"/>
        </w:rPr>
        <w:t>Die Nutzung von m</w:t>
      </w:r>
      <w:r w:rsidR="003C07EC">
        <w:rPr>
          <w:rFonts w:ascii="Comic Sans MS" w:hAnsi="Comic Sans MS"/>
          <w:sz w:val="20"/>
        </w:rPr>
        <w:t>obile</w:t>
      </w:r>
      <w:r>
        <w:rPr>
          <w:rFonts w:ascii="Comic Sans MS" w:hAnsi="Comic Sans MS"/>
          <w:sz w:val="20"/>
        </w:rPr>
        <w:t>n</w:t>
      </w:r>
      <w:r w:rsidR="003C07EC">
        <w:rPr>
          <w:rFonts w:ascii="Comic Sans MS" w:hAnsi="Comic Sans MS"/>
          <w:sz w:val="20"/>
        </w:rPr>
        <w:t xml:space="preserve"> Kommunikations</w:t>
      </w:r>
      <w:r w:rsidR="00914DB4">
        <w:rPr>
          <w:rFonts w:ascii="Comic Sans MS" w:hAnsi="Comic Sans MS"/>
          <w:sz w:val="20"/>
        </w:rPr>
        <w:t>geräte</w:t>
      </w:r>
      <w:r>
        <w:rPr>
          <w:rFonts w:ascii="Comic Sans MS" w:hAnsi="Comic Sans MS"/>
          <w:sz w:val="20"/>
        </w:rPr>
        <w:t>n</w:t>
      </w:r>
      <w:r w:rsidR="003C07EC">
        <w:rPr>
          <w:rFonts w:ascii="Comic Sans MS" w:hAnsi="Comic Sans MS"/>
          <w:sz w:val="20"/>
        </w:rPr>
        <w:t xml:space="preserve"> wie </w:t>
      </w:r>
      <w:r w:rsidR="00A56C86">
        <w:rPr>
          <w:rFonts w:ascii="Comic Sans MS" w:hAnsi="Comic Sans MS"/>
          <w:sz w:val="20"/>
        </w:rPr>
        <w:t>Handys</w:t>
      </w:r>
      <w:r w:rsidR="003C07EC">
        <w:rPr>
          <w:rFonts w:ascii="Comic Sans MS" w:hAnsi="Comic Sans MS"/>
          <w:sz w:val="20"/>
        </w:rPr>
        <w:t xml:space="preserve"> usw. </w:t>
      </w:r>
      <w:r>
        <w:rPr>
          <w:rFonts w:ascii="Comic Sans MS" w:hAnsi="Comic Sans MS"/>
          <w:sz w:val="20"/>
        </w:rPr>
        <w:t xml:space="preserve">ist im gesamten Schulgebäude, auch in den Fluren und in der Eingangshalle, untersagt. Die Kommunikationsgeräte müssen im ausgeschalteten Zustand und nicht sichtbar für Lehrerinnen und Lehrer in der Schultasche verstaut werden. Auch das Tragen von Kopfhörern ist untersagt. </w:t>
      </w:r>
      <w:r w:rsidR="009D0E76">
        <w:rPr>
          <w:rFonts w:ascii="Comic Sans MS" w:hAnsi="Comic Sans MS"/>
          <w:sz w:val="20"/>
        </w:rPr>
        <w:t>Bei Zuwiderhandlungen/Unterrichtsstörungen zieht es der Lehrer ein.</w:t>
      </w:r>
      <w:r w:rsidR="003C07EC">
        <w:rPr>
          <w:rFonts w:ascii="Comic Sans MS" w:hAnsi="Comic Sans MS"/>
          <w:sz w:val="20"/>
        </w:rPr>
        <w:t xml:space="preserve"> Der Schüler erhält es beim 1. Verstoß am Ende des Unterrichtstages zurück, beim 2. Verstoß </w:t>
      </w:r>
      <w:r w:rsidR="00FF7AE0">
        <w:rPr>
          <w:rFonts w:ascii="Comic Sans MS" w:hAnsi="Comic Sans MS"/>
          <w:sz w:val="20"/>
        </w:rPr>
        <w:t>müssen</w:t>
      </w:r>
      <w:r w:rsidR="00B0296C">
        <w:rPr>
          <w:rFonts w:ascii="Comic Sans MS" w:hAnsi="Comic Sans MS"/>
          <w:sz w:val="20"/>
        </w:rPr>
        <w:t xml:space="preserve"> die Eltern bzw. Erziehungsberechtigten das </w:t>
      </w:r>
      <w:r w:rsidR="00A56C86">
        <w:rPr>
          <w:rFonts w:ascii="Comic Sans MS" w:hAnsi="Comic Sans MS"/>
          <w:sz w:val="20"/>
        </w:rPr>
        <w:t>Handy</w:t>
      </w:r>
      <w:r w:rsidR="00B0296C">
        <w:rPr>
          <w:rFonts w:ascii="Comic Sans MS" w:hAnsi="Comic Sans MS"/>
          <w:sz w:val="20"/>
        </w:rPr>
        <w:t xml:space="preserve"> bei der Schulleitung nach Absprache abholen.</w:t>
      </w:r>
      <w:r w:rsidR="009D0E76">
        <w:rPr>
          <w:rFonts w:ascii="Comic Sans MS" w:hAnsi="Comic Sans MS"/>
          <w:sz w:val="20"/>
        </w:rPr>
        <w:t xml:space="preserve"> Kommunikationsgeräte dürfen im Unterricht nur nach Absprache mit dem Lehrer</w:t>
      </w:r>
      <w:r>
        <w:rPr>
          <w:rFonts w:ascii="Comic Sans MS" w:hAnsi="Comic Sans MS"/>
          <w:sz w:val="20"/>
        </w:rPr>
        <w:t>/der Lehrerin</w:t>
      </w:r>
      <w:r w:rsidR="009D0E76">
        <w:rPr>
          <w:rFonts w:ascii="Comic Sans MS" w:hAnsi="Comic Sans MS"/>
          <w:sz w:val="20"/>
        </w:rPr>
        <w:t xml:space="preserve"> benutzt werden.</w:t>
      </w:r>
    </w:p>
    <w:p w14:paraId="385B1A04" w14:textId="77777777" w:rsidR="005A481B" w:rsidRDefault="005A481B">
      <w:pPr>
        <w:ind w:left="708"/>
        <w:rPr>
          <w:rFonts w:ascii="Comic Sans MS" w:hAnsi="Comic Sans MS"/>
        </w:rPr>
      </w:pPr>
    </w:p>
    <w:p w14:paraId="1A01EFA3" w14:textId="77777777" w:rsidR="005A481B" w:rsidRDefault="005A481B">
      <w:pPr>
        <w:rPr>
          <w:rFonts w:ascii="Comic Sans MS" w:hAnsi="Comic Sans MS"/>
          <w:b/>
        </w:rPr>
      </w:pPr>
      <w:r>
        <w:rPr>
          <w:rFonts w:ascii="Comic Sans MS" w:hAnsi="Comic Sans MS"/>
          <w:b/>
        </w:rPr>
        <w:t>2.</w:t>
      </w:r>
      <w:r>
        <w:rPr>
          <w:rFonts w:ascii="Comic Sans MS" w:hAnsi="Comic Sans MS"/>
          <w:b/>
        </w:rPr>
        <w:tab/>
        <w:t>Pausen</w:t>
      </w:r>
    </w:p>
    <w:p w14:paraId="5752EE12" w14:textId="77777777" w:rsidR="005A481B" w:rsidRDefault="005A481B">
      <w:pPr>
        <w:ind w:left="708" w:hanging="708"/>
        <w:rPr>
          <w:rFonts w:ascii="Comic Sans MS" w:hAnsi="Comic Sans MS"/>
          <w:sz w:val="20"/>
        </w:rPr>
      </w:pPr>
      <w:r>
        <w:rPr>
          <w:rFonts w:ascii="Comic Sans MS" w:hAnsi="Comic Sans MS"/>
          <w:sz w:val="20"/>
        </w:rPr>
        <w:t>2.1</w:t>
      </w:r>
      <w:r>
        <w:rPr>
          <w:rFonts w:ascii="Comic Sans MS" w:hAnsi="Comic Sans MS"/>
          <w:sz w:val="20"/>
        </w:rPr>
        <w:tab/>
        <w:t xml:space="preserve">In den 5-Minuten-Pausen </w:t>
      </w:r>
      <w:r w:rsidR="00B0296C">
        <w:rPr>
          <w:rFonts w:ascii="Comic Sans MS" w:hAnsi="Comic Sans MS"/>
          <w:sz w:val="20"/>
        </w:rPr>
        <w:t>wechseln die Schülerinnen und Schüler –</w:t>
      </w:r>
      <w:r w:rsidR="00914DB4">
        <w:rPr>
          <w:rFonts w:ascii="Comic Sans MS" w:hAnsi="Comic Sans MS"/>
          <w:sz w:val="20"/>
        </w:rPr>
        <w:t xml:space="preserve"> </w:t>
      </w:r>
      <w:r w:rsidR="00B0296C">
        <w:rPr>
          <w:rFonts w:ascii="Comic Sans MS" w:hAnsi="Comic Sans MS"/>
          <w:sz w:val="20"/>
        </w:rPr>
        <w:t>falls notwendig</w:t>
      </w:r>
      <w:r w:rsidR="00914DB4">
        <w:rPr>
          <w:rFonts w:ascii="Comic Sans MS" w:hAnsi="Comic Sans MS"/>
          <w:sz w:val="20"/>
        </w:rPr>
        <w:t xml:space="preserve"> </w:t>
      </w:r>
      <w:r w:rsidR="00B0296C">
        <w:rPr>
          <w:rFonts w:ascii="Comic Sans MS" w:hAnsi="Comic Sans MS"/>
          <w:sz w:val="20"/>
        </w:rPr>
        <w:t>-  zügig zu den neuen Unterrichts-/Fachräumen.</w:t>
      </w:r>
      <w:r w:rsidR="001C792E">
        <w:rPr>
          <w:rFonts w:ascii="Comic Sans MS" w:hAnsi="Comic Sans MS"/>
          <w:sz w:val="20"/>
        </w:rPr>
        <w:t xml:space="preserve"> </w:t>
      </w:r>
      <w:r>
        <w:rPr>
          <w:rFonts w:ascii="Comic Sans MS" w:hAnsi="Comic Sans MS"/>
          <w:sz w:val="20"/>
        </w:rPr>
        <w:t xml:space="preserve">Zu Beginn der großen Pausen verlassen alle Schüler zügig </w:t>
      </w:r>
      <w:r w:rsidR="00F65086">
        <w:rPr>
          <w:rFonts w:ascii="Comic Sans MS" w:hAnsi="Comic Sans MS"/>
          <w:sz w:val="20"/>
        </w:rPr>
        <w:t xml:space="preserve">die </w:t>
      </w:r>
      <w:r w:rsidR="00914DB4">
        <w:rPr>
          <w:rFonts w:ascii="Comic Sans MS" w:hAnsi="Comic Sans MS"/>
          <w:sz w:val="20"/>
        </w:rPr>
        <w:t>Klassenräume und Flure</w:t>
      </w:r>
      <w:r>
        <w:rPr>
          <w:rFonts w:ascii="Comic Sans MS" w:hAnsi="Comic Sans MS"/>
          <w:sz w:val="20"/>
        </w:rPr>
        <w:t xml:space="preserve"> (Klassen 5</w:t>
      </w:r>
      <w:r w:rsidR="00914DB4">
        <w:rPr>
          <w:rFonts w:ascii="Comic Sans MS" w:hAnsi="Comic Sans MS"/>
          <w:sz w:val="20"/>
        </w:rPr>
        <w:t xml:space="preserve"> </w:t>
      </w:r>
      <w:r>
        <w:rPr>
          <w:rFonts w:ascii="Comic Sans MS" w:hAnsi="Comic Sans MS"/>
          <w:sz w:val="20"/>
        </w:rPr>
        <w:t>-</w:t>
      </w:r>
      <w:r w:rsidR="00914DB4">
        <w:rPr>
          <w:rFonts w:ascii="Comic Sans MS" w:hAnsi="Comic Sans MS"/>
          <w:sz w:val="20"/>
        </w:rPr>
        <w:t xml:space="preserve"> </w:t>
      </w:r>
      <w:r>
        <w:rPr>
          <w:rFonts w:ascii="Comic Sans MS" w:hAnsi="Comic Sans MS"/>
          <w:sz w:val="20"/>
        </w:rPr>
        <w:t>7: Westhof, Klassen 8</w:t>
      </w:r>
      <w:r w:rsidR="00914DB4">
        <w:rPr>
          <w:rFonts w:ascii="Comic Sans MS" w:hAnsi="Comic Sans MS"/>
          <w:sz w:val="20"/>
        </w:rPr>
        <w:t xml:space="preserve"> </w:t>
      </w:r>
      <w:r>
        <w:rPr>
          <w:rFonts w:ascii="Comic Sans MS" w:hAnsi="Comic Sans MS"/>
          <w:sz w:val="20"/>
        </w:rPr>
        <w:t>-</w:t>
      </w:r>
      <w:r w:rsidR="00914DB4">
        <w:rPr>
          <w:rFonts w:ascii="Comic Sans MS" w:hAnsi="Comic Sans MS"/>
          <w:sz w:val="20"/>
        </w:rPr>
        <w:t xml:space="preserve"> </w:t>
      </w:r>
      <w:r>
        <w:rPr>
          <w:rFonts w:ascii="Comic Sans MS" w:hAnsi="Comic Sans MS"/>
          <w:sz w:val="20"/>
        </w:rPr>
        <w:t xml:space="preserve">10: Osthof). </w:t>
      </w:r>
      <w:r w:rsidR="001C792E">
        <w:rPr>
          <w:rFonts w:ascii="Comic Sans MS" w:hAnsi="Comic Sans MS"/>
          <w:sz w:val="20"/>
        </w:rPr>
        <w:t>Unterrichts</w:t>
      </w:r>
      <w:r>
        <w:rPr>
          <w:rFonts w:ascii="Comic Sans MS" w:hAnsi="Comic Sans MS"/>
          <w:sz w:val="20"/>
        </w:rPr>
        <w:t xml:space="preserve">- und </w:t>
      </w:r>
      <w:r>
        <w:rPr>
          <w:rFonts w:ascii="Comic Sans MS" w:hAnsi="Comic Sans MS"/>
          <w:sz w:val="20"/>
        </w:rPr>
        <w:lastRenderedPageBreak/>
        <w:t xml:space="preserve">Fachräume werden abgeschlossen. Die Taschen </w:t>
      </w:r>
      <w:r w:rsidR="001C792E">
        <w:rPr>
          <w:rFonts w:ascii="Comic Sans MS" w:hAnsi="Comic Sans MS"/>
          <w:sz w:val="20"/>
        </w:rPr>
        <w:t>können</w:t>
      </w:r>
      <w:r>
        <w:rPr>
          <w:rFonts w:ascii="Comic Sans MS" w:hAnsi="Comic Sans MS"/>
          <w:sz w:val="20"/>
        </w:rPr>
        <w:t xml:space="preserve"> </w:t>
      </w:r>
      <w:r w:rsidR="001C792E">
        <w:rPr>
          <w:rFonts w:ascii="Comic Sans MS" w:hAnsi="Comic Sans MS"/>
          <w:sz w:val="20"/>
        </w:rPr>
        <w:t xml:space="preserve">an einem mit </w:t>
      </w:r>
      <w:r>
        <w:rPr>
          <w:rFonts w:ascii="Comic Sans MS" w:hAnsi="Comic Sans MS"/>
          <w:sz w:val="20"/>
        </w:rPr>
        <w:t>dem Klassenlehrer vereinbarten Platz abgelegt</w:t>
      </w:r>
      <w:r w:rsidR="001C792E">
        <w:rPr>
          <w:rFonts w:ascii="Comic Sans MS" w:hAnsi="Comic Sans MS"/>
          <w:sz w:val="20"/>
        </w:rPr>
        <w:t xml:space="preserve"> werden</w:t>
      </w:r>
      <w:r>
        <w:rPr>
          <w:rFonts w:ascii="Comic Sans MS" w:hAnsi="Comic Sans MS"/>
          <w:sz w:val="20"/>
        </w:rPr>
        <w:t>.</w:t>
      </w:r>
    </w:p>
    <w:p w14:paraId="238408AD" w14:textId="77777777" w:rsidR="005A481B" w:rsidRDefault="005A481B">
      <w:pPr>
        <w:numPr>
          <w:ilvl w:val="1"/>
          <w:numId w:val="6"/>
        </w:numPr>
        <w:rPr>
          <w:rFonts w:ascii="Comic Sans MS" w:hAnsi="Comic Sans MS"/>
          <w:sz w:val="20"/>
        </w:rPr>
      </w:pPr>
      <w:r>
        <w:rPr>
          <w:rFonts w:ascii="Comic Sans MS" w:hAnsi="Comic Sans MS"/>
          <w:sz w:val="20"/>
        </w:rPr>
        <w:t xml:space="preserve">Das Verlassen des Schulgeländes ist grundsätzlich verboten. </w:t>
      </w:r>
    </w:p>
    <w:p w14:paraId="1B4D8A0D" w14:textId="77777777" w:rsidR="005A481B" w:rsidRDefault="005A481B">
      <w:pPr>
        <w:rPr>
          <w:rFonts w:ascii="Comic Sans MS" w:hAnsi="Comic Sans MS"/>
          <w:b/>
          <w:sz w:val="26"/>
        </w:rPr>
      </w:pPr>
    </w:p>
    <w:p w14:paraId="08B5C6DA" w14:textId="77777777" w:rsidR="00683DCB" w:rsidRDefault="00683DCB">
      <w:pPr>
        <w:rPr>
          <w:rFonts w:ascii="Comic Sans MS" w:hAnsi="Comic Sans MS"/>
          <w:b/>
          <w:sz w:val="26"/>
        </w:rPr>
      </w:pPr>
    </w:p>
    <w:p w14:paraId="409A6087" w14:textId="77777777" w:rsidR="005A481B" w:rsidRDefault="005A481B">
      <w:pPr>
        <w:rPr>
          <w:rFonts w:ascii="Comic Sans MS" w:hAnsi="Comic Sans MS"/>
          <w:b/>
        </w:rPr>
      </w:pPr>
      <w:r>
        <w:rPr>
          <w:rFonts w:ascii="Comic Sans MS" w:hAnsi="Comic Sans MS"/>
          <w:b/>
        </w:rPr>
        <w:t>3.</w:t>
      </w:r>
      <w:r>
        <w:rPr>
          <w:rFonts w:ascii="Comic Sans MS" w:hAnsi="Comic Sans MS"/>
          <w:b/>
        </w:rPr>
        <w:tab/>
        <w:t>Vermeidung von Unfällen, Gesundheitsgefährdungen und Diebstahl</w:t>
      </w:r>
    </w:p>
    <w:p w14:paraId="7D75F1E2" w14:textId="77777777" w:rsidR="00CC6479" w:rsidRDefault="005A481B" w:rsidP="0096075C">
      <w:pPr>
        <w:pStyle w:val="Textkrper-Zeileneinzug"/>
        <w:rPr>
          <w:rFonts w:ascii="Comic Sans MS" w:hAnsi="Comic Sans MS"/>
          <w:sz w:val="20"/>
        </w:rPr>
      </w:pPr>
      <w:r>
        <w:rPr>
          <w:rFonts w:ascii="Comic Sans MS" w:hAnsi="Comic Sans MS"/>
          <w:sz w:val="20"/>
        </w:rPr>
        <w:t>3.1</w:t>
      </w:r>
      <w:r>
        <w:rPr>
          <w:rFonts w:ascii="Comic Sans MS" w:hAnsi="Comic Sans MS"/>
          <w:sz w:val="20"/>
        </w:rPr>
        <w:tab/>
        <w:t xml:space="preserve">Jede Gefährdung von Personen muss vermieden werden und führt zu Konsequenzen. Daher ist auch das Befahren der Schulhöfe mit Fahrzeugen jeder </w:t>
      </w:r>
      <w:r w:rsidR="0096075C">
        <w:rPr>
          <w:rFonts w:ascii="Comic Sans MS" w:hAnsi="Comic Sans MS"/>
          <w:sz w:val="20"/>
        </w:rPr>
        <w:t xml:space="preserve">Art </w:t>
      </w:r>
      <w:r w:rsidR="009D0E76">
        <w:rPr>
          <w:rFonts w:ascii="Comic Sans MS" w:hAnsi="Comic Sans MS"/>
          <w:sz w:val="20"/>
        </w:rPr>
        <w:t>während der Schulzeit</w:t>
      </w:r>
      <w:r w:rsidR="0096075C">
        <w:rPr>
          <w:rFonts w:ascii="Comic Sans MS" w:hAnsi="Comic Sans MS"/>
          <w:sz w:val="20"/>
        </w:rPr>
        <w:t xml:space="preserve"> nicht erlaubt.</w:t>
      </w:r>
    </w:p>
    <w:p w14:paraId="30CD58F3" w14:textId="77777777" w:rsidR="00FC02A9" w:rsidRPr="00CC6479" w:rsidRDefault="00FC02A9" w:rsidP="00CC6479">
      <w:pPr>
        <w:numPr>
          <w:ilvl w:val="1"/>
          <w:numId w:val="2"/>
        </w:numPr>
        <w:rPr>
          <w:rFonts w:ascii="Comic Sans MS" w:hAnsi="Comic Sans MS"/>
          <w:sz w:val="20"/>
        </w:rPr>
      </w:pPr>
      <w:r w:rsidRPr="00CC6479">
        <w:rPr>
          <w:rFonts w:ascii="Comic Sans MS" w:hAnsi="Comic Sans MS"/>
          <w:sz w:val="20"/>
        </w:rPr>
        <w:t xml:space="preserve"> </w:t>
      </w:r>
      <w:r w:rsidRPr="00CC6479">
        <w:rPr>
          <w:rFonts w:ascii="Comic Sans MS" w:hAnsi="Comic Sans MS"/>
          <w:sz w:val="20"/>
        </w:rPr>
        <w:tab/>
      </w:r>
      <w:r w:rsidR="005A481B" w:rsidRPr="00CC6479">
        <w:rPr>
          <w:rFonts w:ascii="Comic Sans MS" w:hAnsi="Comic Sans MS"/>
          <w:sz w:val="20"/>
        </w:rPr>
        <w:t>Für mutwillig und leichtsinnig verursachte Schäden an Mobiliar, Lehr- und Lernmaterial</w:t>
      </w:r>
      <w:r w:rsidR="009D0E76">
        <w:rPr>
          <w:rFonts w:ascii="Comic Sans MS" w:hAnsi="Comic Sans MS"/>
          <w:sz w:val="20"/>
        </w:rPr>
        <w:t>,</w:t>
      </w:r>
      <w:r w:rsidR="005A481B" w:rsidRPr="00CC6479">
        <w:rPr>
          <w:rFonts w:ascii="Comic Sans MS" w:hAnsi="Comic Sans MS"/>
          <w:sz w:val="20"/>
        </w:rPr>
        <w:t xml:space="preserve"> </w:t>
      </w:r>
      <w:r w:rsidR="00683DCB" w:rsidRPr="00CC6479">
        <w:rPr>
          <w:rFonts w:ascii="Comic Sans MS" w:hAnsi="Comic Sans MS"/>
          <w:sz w:val="20"/>
        </w:rPr>
        <w:t xml:space="preserve">am </w:t>
      </w:r>
    </w:p>
    <w:p w14:paraId="50DA20D7" w14:textId="77777777" w:rsidR="00CC6479" w:rsidRDefault="00683DCB" w:rsidP="0096075C">
      <w:pPr>
        <w:ind w:left="708" w:firstLine="12"/>
        <w:rPr>
          <w:rFonts w:ascii="Comic Sans MS" w:hAnsi="Comic Sans MS"/>
          <w:sz w:val="20"/>
        </w:rPr>
      </w:pPr>
      <w:r>
        <w:rPr>
          <w:rFonts w:ascii="Comic Sans MS" w:hAnsi="Comic Sans MS"/>
          <w:sz w:val="20"/>
        </w:rPr>
        <w:t>Gebäude</w:t>
      </w:r>
      <w:r w:rsidR="00A355EC">
        <w:rPr>
          <w:rFonts w:ascii="Comic Sans MS" w:hAnsi="Comic Sans MS"/>
          <w:sz w:val="20"/>
        </w:rPr>
        <w:t xml:space="preserve"> und in den Toilettenräumen/Fluren</w:t>
      </w:r>
      <w:r w:rsidR="005A481B">
        <w:rPr>
          <w:rFonts w:ascii="Comic Sans MS" w:hAnsi="Comic Sans MS"/>
          <w:sz w:val="20"/>
        </w:rPr>
        <w:t xml:space="preserve"> haftet der Verursacher bzw. sein </w:t>
      </w:r>
      <w:r w:rsidR="00FC02A9">
        <w:rPr>
          <w:rFonts w:ascii="Comic Sans MS" w:hAnsi="Comic Sans MS"/>
          <w:sz w:val="20"/>
        </w:rPr>
        <w:t xml:space="preserve">         </w:t>
      </w:r>
      <w:r w:rsidR="005A481B">
        <w:rPr>
          <w:rFonts w:ascii="Comic Sans MS" w:hAnsi="Comic Sans MS"/>
          <w:sz w:val="20"/>
        </w:rPr>
        <w:t>Erziehungsberechtigter. Wer einen Schaden verursacht oder bemerkt, ist verpflichtet, ihn sofort im Sekretariat zu melden.</w:t>
      </w:r>
    </w:p>
    <w:p w14:paraId="5B2ACBA5" w14:textId="77777777" w:rsidR="00FC7919" w:rsidRDefault="00FC7919" w:rsidP="00FC7919">
      <w:pPr>
        <w:numPr>
          <w:ilvl w:val="1"/>
          <w:numId w:val="2"/>
        </w:numPr>
        <w:rPr>
          <w:rFonts w:ascii="Comic Sans MS" w:hAnsi="Comic Sans MS"/>
          <w:sz w:val="20"/>
        </w:rPr>
      </w:pPr>
      <w:r>
        <w:rPr>
          <w:rFonts w:ascii="Comic Sans MS" w:hAnsi="Comic Sans MS"/>
          <w:sz w:val="20"/>
        </w:rPr>
        <w:t xml:space="preserve">     Das Rauchen ist auf dem gesamten Schulgelände verboten. Alkohol und Drogen dürfen weder  </w:t>
      </w:r>
    </w:p>
    <w:p w14:paraId="13D3563B" w14:textId="77777777" w:rsidR="00FC7919" w:rsidRPr="00FC02A9" w:rsidRDefault="00E75638" w:rsidP="00FC7919">
      <w:pPr>
        <w:ind w:left="360"/>
        <w:rPr>
          <w:rFonts w:ascii="Comic Sans MS" w:hAnsi="Comic Sans MS"/>
          <w:sz w:val="20"/>
        </w:rPr>
      </w:pPr>
      <w:r>
        <w:rPr>
          <w:rFonts w:ascii="Comic Sans MS" w:hAnsi="Comic Sans MS"/>
          <w:sz w:val="20"/>
        </w:rPr>
        <w:t xml:space="preserve">     mitgebracht </w:t>
      </w:r>
      <w:r w:rsidR="00FC7919">
        <w:rPr>
          <w:rFonts w:ascii="Comic Sans MS" w:hAnsi="Comic Sans MS"/>
          <w:sz w:val="20"/>
        </w:rPr>
        <w:t xml:space="preserve">noch konsumiert </w:t>
      </w:r>
      <w:r w:rsidR="004943C9">
        <w:rPr>
          <w:rFonts w:ascii="Comic Sans MS" w:hAnsi="Comic Sans MS"/>
          <w:sz w:val="20"/>
        </w:rPr>
        <w:t xml:space="preserve">oder weitergegeben </w:t>
      </w:r>
      <w:r w:rsidR="0096075C">
        <w:rPr>
          <w:rFonts w:ascii="Comic Sans MS" w:hAnsi="Comic Sans MS"/>
          <w:sz w:val="20"/>
        </w:rPr>
        <w:t>werden.</w:t>
      </w:r>
      <w:r w:rsidR="0096075C">
        <w:rPr>
          <w:rFonts w:ascii="Comic Sans MS" w:hAnsi="Comic Sans MS"/>
          <w:sz w:val="20"/>
        </w:rPr>
        <w:tab/>
      </w:r>
      <w:r w:rsidR="00FC7919">
        <w:rPr>
          <w:rFonts w:ascii="Comic Sans MS" w:hAnsi="Comic Sans MS"/>
          <w:sz w:val="20"/>
        </w:rPr>
        <w:tab/>
      </w:r>
      <w:r w:rsidR="00FC7919">
        <w:rPr>
          <w:rFonts w:ascii="Comic Sans MS" w:hAnsi="Comic Sans MS"/>
          <w:sz w:val="20"/>
        </w:rPr>
        <w:tab/>
      </w:r>
      <w:r w:rsidR="00FC7919">
        <w:rPr>
          <w:rFonts w:ascii="Comic Sans MS" w:hAnsi="Comic Sans MS"/>
          <w:sz w:val="20"/>
        </w:rPr>
        <w:tab/>
      </w:r>
      <w:r w:rsidR="00FC7919">
        <w:rPr>
          <w:rFonts w:ascii="Comic Sans MS" w:hAnsi="Comic Sans MS"/>
          <w:sz w:val="20"/>
        </w:rPr>
        <w:tab/>
      </w:r>
      <w:r w:rsidR="00FC7919" w:rsidRPr="00FC02A9">
        <w:rPr>
          <w:rFonts w:ascii="Comic Sans MS" w:hAnsi="Comic Sans MS"/>
          <w:sz w:val="20"/>
        </w:rPr>
        <w:t xml:space="preserve">                                 </w:t>
      </w:r>
    </w:p>
    <w:p w14:paraId="2D9FCE61" w14:textId="77777777" w:rsidR="005A481B" w:rsidRPr="0096075C" w:rsidRDefault="005A481B" w:rsidP="0096075C">
      <w:pPr>
        <w:numPr>
          <w:ilvl w:val="2"/>
          <w:numId w:val="2"/>
        </w:numPr>
        <w:rPr>
          <w:rFonts w:ascii="Comic Sans MS" w:hAnsi="Comic Sans MS"/>
          <w:sz w:val="20"/>
        </w:rPr>
      </w:pPr>
      <w:r>
        <w:rPr>
          <w:rFonts w:ascii="Comic Sans MS" w:hAnsi="Comic Sans MS"/>
          <w:sz w:val="20"/>
        </w:rPr>
        <w:t>Erkranken Schüler an meldepflichtigen übertragbaren Krankheiten, sind die Erziehungs</w:t>
      </w:r>
      <w:r>
        <w:rPr>
          <w:rFonts w:ascii="Comic Sans MS" w:hAnsi="Comic Sans MS"/>
          <w:sz w:val="20"/>
        </w:rPr>
        <w:softHyphen/>
      </w:r>
      <w:r w:rsidR="00FC7919">
        <w:rPr>
          <w:rFonts w:ascii="Comic Sans MS" w:hAnsi="Comic Sans MS"/>
          <w:sz w:val="20"/>
        </w:rPr>
        <w:t xml:space="preserve">-         </w:t>
      </w:r>
      <w:r>
        <w:rPr>
          <w:rFonts w:ascii="Comic Sans MS" w:hAnsi="Comic Sans MS"/>
          <w:sz w:val="20"/>
        </w:rPr>
        <w:t>berechtigten verpflichtet, unverzüglich die Schule zu informieren.</w:t>
      </w:r>
      <w:r w:rsidR="00CC6479">
        <w:rPr>
          <w:rFonts w:ascii="Comic Sans MS" w:hAnsi="Comic Sans MS"/>
          <w:sz w:val="20"/>
        </w:rPr>
        <w:tab/>
      </w:r>
    </w:p>
    <w:p w14:paraId="66BD3AE0" w14:textId="77777777" w:rsidR="005A481B" w:rsidRPr="0096075C" w:rsidRDefault="00CC6479" w:rsidP="009D0E76">
      <w:pPr>
        <w:ind w:left="708" w:hanging="708"/>
        <w:rPr>
          <w:rFonts w:ascii="Comic Sans MS" w:hAnsi="Comic Sans MS"/>
          <w:sz w:val="20"/>
        </w:rPr>
      </w:pPr>
      <w:r>
        <w:rPr>
          <w:rFonts w:ascii="Comic Sans MS" w:hAnsi="Comic Sans MS"/>
          <w:sz w:val="20"/>
        </w:rPr>
        <w:t>3.5</w:t>
      </w:r>
      <w:r>
        <w:rPr>
          <w:rFonts w:ascii="Comic Sans MS" w:hAnsi="Comic Sans MS"/>
          <w:sz w:val="20"/>
        </w:rPr>
        <w:tab/>
        <w:t>Wertsachen (</w:t>
      </w:r>
      <w:r w:rsidR="005A481B">
        <w:rPr>
          <w:rFonts w:ascii="Comic Sans MS" w:hAnsi="Comic Sans MS"/>
          <w:sz w:val="20"/>
        </w:rPr>
        <w:t>Fahrkarten ...) und Geldbeträge dürfen nie unbeaufsichtigt gelassen werden. Die Schule übernimmt keine Haftung.</w:t>
      </w:r>
    </w:p>
    <w:p w14:paraId="048882D6" w14:textId="77777777" w:rsidR="005A481B" w:rsidRPr="0096075C" w:rsidRDefault="005A481B" w:rsidP="0096075C">
      <w:pPr>
        <w:numPr>
          <w:ilvl w:val="1"/>
          <w:numId w:val="11"/>
        </w:numPr>
        <w:rPr>
          <w:rFonts w:ascii="Comic Sans MS" w:hAnsi="Comic Sans MS"/>
          <w:sz w:val="20"/>
        </w:rPr>
      </w:pPr>
      <w:r>
        <w:rPr>
          <w:rFonts w:ascii="Comic Sans MS" w:hAnsi="Comic Sans MS"/>
          <w:sz w:val="20"/>
        </w:rPr>
        <w:t>Fahrräder müssen ordnungsgemäß und gesichert an den Parkplätzen abgestellt werden. Die Haftung bei Diebstahl und Fahrzeugschäden ist ausgeschlossen, wenn der Schulweg kürzer als ein Kilometer ist.</w:t>
      </w:r>
    </w:p>
    <w:p w14:paraId="04100EF5" w14:textId="77777777" w:rsidR="005A481B" w:rsidRPr="0096075C" w:rsidRDefault="005A481B" w:rsidP="0096075C">
      <w:pPr>
        <w:numPr>
          <w:ilvl w:val="1"/>
          <w:numId w:val="11"/>
        </w:numPr>
        <w:rPr>
          <w:rFonts w:ascii="Comic Sans MS" w:hAnsi="Comic Sans MS"/>
          <w:sz w:val="20"/>
        </w:rPr>
      </w:pPr>
      <w:r>
        <w:rPr>
          <w:rFonts w:ascii="Comic Sans MS" w:hAnsi="Comic Sans MS"/>
          <w:sz w:val="20"/>
        </w:rPr>
        <w:t>Sauberkeit auf dem Schulgelände, im Gebäude und besonders auf den Toiletten ist unver</w:t>
      </w:r>
      <w:r>
        <w:rPr>
          <w:rFonts w:ascii="Comic Sans MS" w:hAnsi="Comic Sans MS"/>
          <w:sz w:val="20"/>
        </w:rPr>
        <w:softHyphen/>
        <w:t>zichtbar. Jeder Schüler und jeder Lehrer ist verantwortlich für den sparsamen Umgang mit Licht, Heizung, Wasser, ebenso für die Vermeidung von Müll.</w:t>
      </w:r>
    </w:p>
    <w:p w14:paraId="771A7DDB" w14:textId="77777777" w:rsidR="005A481B" w:rsidRDefault="005A481B" w:rsidP="00CC6479">
      <w:pPr>
        <w:numPr>
          <w:ilvl w:val="1"/>
          <w:numId w:val="11"/>
        </w:numPr>
        <w:rPr>
          <w:rFonts w:ascii="Comic Sans MS" w:hAnsi="Comic Sans MS"/>
          <w:sz w:val="20"/>
        </w:rPr>
      </w:pPr>
      <w:r>
        <w:rPr>
          <w:rFonts w:ascii="Comic Sans MS" w:hAnsi="Comic Sans MS"/>
          <w:sz w:val="20"/>
        </w:rPr>
        <w:t xml:space="preserve">Jeder Schüler übernimmt gemeinsam mit seinem </w:t>
      </w:r>
      <w:r w:rsidR="00FF7AE0">
        <w:rPr>
          <w:rFonts w:ascii="Comic Sans MS" w:hAnsi="Comic Sans MS"/>
          <w:sz w:val="20"/>
        </w:rPr>
        <w:t>L</w:t>
      </w:r>
      <w:r>
        <w:rPr>
          <w:rFonts w:ascii="Comic Sans MS" w:hAnsi="Comic Sans MS"/>
          <w:sz w:val="20"/>
        </w:rPr>
        <w:t xml:space="preserve">ehrer die Verantwortung für die Gestaltung, Sauberkeit und Ordnung im </w:t>
      </w:r>
      <w:r w:rsidR="00FF7AE0">
        <w:rPr>
          <w:rFonts w:ascii="Comic Sans MS" w:hAnsi="Comic Sans MS"/>
          <w:sz w:val="20"/>
        </w:rPr>
        <w:t>Unterrichts</w:t>
      </w:r>
      <w:r>
        <w:rPr>
          <w:rFonts w:ascii="Comic Sans MS" w:hAnsi="Comic Sans MS"/>
          <w:sz w:val="20"/>
        </w:rPr>
        <w:t>raum.</w:t>
      </w:r>
    </w:p>
    <w:p w14:paraId="4E5B24E2" w14:textId="77777777" w:rsidR="005A481B" w:rsidRDefault="005A481B">
      <w:pPr>
        <w:rPr>
          <w:rFonts w:ascii="Comic Sans MS" w:hAnsi="Comic Sans MS"/>
          <w:b/>
        </w:rPr>
      </w:pPr>
    </w:p>
    <w:p w14:paraId="19A2C25A" w14:textId="77777777" w:rsidR="005A481B" w:rsidRDefault="005A481B">
      <w:pPr>
        <w:rPr>
          <w:rFonts w:ascii="Comic Sans MS" w:hAnsi="Comic Sans MS"/>
          <w:b/>
        </w:rPr>
      </w:pPr>
      <w:r>
        <w:rPr>
          <w:rFonts w:ascii="Comic Sans MS" w:hAnsi="Comic Sans MS"/>
          <w:b/>
        </w:rPr>
        <w:t>4.</w:t>
      </w:r>
      <w:r>
        <w:rPr>
          <w:rFonts w:ascii="Comic Sans MS" w:hAnsi="Comic Sans MS"/>
          <w:b/>
        </w:rPr>
        <w:tab/>
        <w:t>Konsequenzen bei Verstößen gegen die Schulordnung</w:t>
      </w:r>
    </w:p>
    <w:p w14:paraId="1406BEC8" w14:textId="77777777" w:rsidR="005A481B" w:rsidRDefault="005A481B">
      <w:pPr>
        <w:rPr>
          <w:rFonts w:ascii="Comic Sans MS" w:hAnsi="Comic Sans MS"/>
          <w:u w:val="single"/>
        </w:rPr>
      </w:pPr>
    </w:p>
    <w:p w14:paraId="61D1A817" w14:textId="77777777" w:rsidR="005A481B" w:rsidRDefault="005A481B">
      <w:pPr>
        <w:ind w:left="708"/>
        <w:rPr>
          <w:rFonts w:ascii="Comic Sans MS" w:hAnsi="Comic Sans MS"/>
          <w:sz w:val="20"/>
        </w:rPr>
      </w:pPr>
      <w:r>
        <w:rPr>
          <w:rFonts w:ascii="Comic Sans MS" w:hAnsi="Comic Sans MS"/>
          <w:sz w:val="20"/>
        </w:rPr>
        <w:t>Erzieherische Maßnahmen sind die erste Konsequenz bei Verstößen gegen die Schul</w:t>
      </w:r>
      <w:r>
        <w:rPr>
          <w:rFonts w:ascii="Comic Sans MS" w:hAnsi="Comic Sans MS"/>
          <w:sz w:val="20"/>
        </w:rPr>
        <w:softHyphen/>
        <w:t>ordnung. Reichen diese Maßnahmen nicht aus oder tritt ein besonders häufiges oder grobes Fehl</w:t>
      </w:r>
      <w:r>
        <w:rPr>
          <w:rFonts w:ascii="Comic Sans MS" w:hAnsi="Comic Sans MS"/>
          <w:sz w:val="20"/>
        </w:rPr>
        <w:softHyphen/>
        <w:t>verhalten auf, so können Ordnungsmaßnahmen gemäß § 53 SchulG Anwendung finden.</w:t>
      </w:r>
    </w:p>
    <w:p w14:paraId="432A655A" w14:textId="77777777" w:rsidR="005A481B" w:rsidRDefault="005A481B">
      <w:pPr>
        <w:ind w:left="708"/>
        <w:rPr>
          <w:rFonts w:ascii="Comic Sans MS" w:hAnsi="Comic Sans MS"/>
          <w:sz w:val="20"/>
        </w:rPr>
      </w:pPr>
      <w:r>
        <w:rPr>
          <w:rFonts w:ascii="Comic Sans MS" w:hAnsi="Comic Sans MS"/>
          <w:sz w:val="20"/>
        </w:rPr>
        <w:t xml:space="preserve">Außer den erzieherischen Maßnahmen sind folgende </w:t>
      </w:r>
      <w:r w:rsidRPr="00FF7AE0">
        <w:rPr>
          <w:rFonts w:ascii="Comic Sans MS" w:hAnsi="Comic Sans MS"/>
          <w:b/>
          <w:sz w:val="20"/>
        </w:rPr>
        <w:t>Konsequenzen</w:t>
      </w:r>
      <w:r>
        <w:rPr>
          <w:rFonts w:ascii="Comic Sans MS" w:hAnsi="Comic Sans MS"/>
          <w:sz w:val="20"/>
        </w:rPr>
        <w:t xml:space="preserve"> möglich:</w:t>
      </w:r>
    </w:p>
    <w:p w14:paraId="4C7F1638" w14:textId="77777777" w:rsidR="0026490A" w:rsidRDefault="0026490A" w:rsidP="0026490A">
      <w:pPr>
        <w:rPr>
          <w:rFonts w:ascii="Comic Sans MS" w:hAnsi="Comic Sans MS"/>
          <w:sz w:val="20"/>
        </w:rPr>
      </w:pPr>
    </w:p>
    <w:p w14:paraId="42844B18" w14:textId="77777777" w:rsidR="005A481B" w:rsidRDefault="005A481B">
      <w:pPr>
        <w:rPr>
          <w:rFonts w:ascii="Comic Sans MS" w:hAnsi="Comic Sans MS"/>
          <w:sz w:val="20"/>
        </w:rPr>
      </w:pPr>
    </w:p>
    <w:p w14:paraId="6841AF02" w14:textId="77777777" w:rsidR="004A7C69" w:rsidRPr="0026490A" w:rsidRDefault="0026490A" w:rsidP="0026490A">
      <w:pPr>
        <w:ind w:left="708" w:hanging="708"/>
        <w:rPr>
          <w:rFonts w:ascii="Comic Sans MS" w:hAnsi="Comic Sans MS"/>
          <w:sz w:val="20"/>
        </w:rPr>
      </w:pPr>
      <w:r>
        <w:rPr>
          <w:rFonts w:ascii="Comic Sans MS" w:hAnsi="Comic Sans MS"/>
          <w:sz w:val="20"/>
        </w:rPr>
        <w:t>4.1</w:t>
      </w:r>
      <w:r>
        <w:rPr>
          <w:rFonts w:ascii="Comic Sans MS" w:hAnsi="Comic Sans MS"/>
          <w:sz w:val="20"/>
        </w:rPr>
        <w:tab/>
      </w:r>
      <w:r w:rsidR="005A481B" w:rsidRPr="0026490A">
        <w:rPr>
          <w:rFonts w:ascii="Comic Sans MS" w:hAnsi="Comic Sans MS"/>
          <w:sz w:val="20"/>
        </w:rPr>
        <w:t>Nacharbeit (häuslich oder schulisch); Anfertigung von Protokollen, Referaten, schriftl. Ausarbeitungen zum Thema des Verstoßes, schriftl. Re</w:t>
      </w:r>
      <w:r w:rsidR="0096075C" w:rsidRPr="0026490A">
        <w:rPr>
          <w:rFonts w:ascii="Comic Sans MS" w:hAnsi="Comic Sans MS"/>
          <w:sz w:val="20"/>
        </w:rPr>
        <w:t>flexionen über die Schulordnung</w:t>
      </w:r>
    </w:p>
    <w:p w14:paraId="3AE3D105" w14:textId="77777777" w:rsidR="005A481B" w:rsidRDefault="005A481B">
      <w:pPr>
        <w:ind w:left="708"/>
        <w:rPr>
          <w:rFonts w:ascii="Comic Sans MS" w:hAnsi="Comic Sans MS"/>
          <w:sz w:val="20"/>
        </w:rPr>
      </w:pPr>
    </w:p>
    <w:p w14:paraId="50D678DE" w14:textId="77777777" w:rsidR="005A481B" w:rsidRDefault="0026490A" w:rsidP="0026490A">
      <w:pPr>
        <w:rPr>
          <w:rFonts w:ascii="Comic Sans MS" w:hAnsi="Comic Sans MS"/>
          <w:sz w:val="20"/>
        </w:rPr>
      </w:pPr>
      <w:r>
        <w:rPr>
          <w:rFonts w:ascii="Comic Sans MS" w:hAnsi="Comic Sans MS"/>
          <w:sz w:val="20"/>
        </w:rPr>
        <w:t>4.2</w:t>
      </w:r>
      <w:r>
        <w:rPr>
          <w:rFonts w:ascii="Comic Sans MS" w:hAnsi="Comic Sans MS"/>
          <w:sz w:val="20"/>
        </w:rPr>
        <w:tab/>
      </w:r>
      <w:r w:rsidR="005A481B">
        <w:rPr>
          <w:rFonts w:ascii="Comic Sans MS" w:hAnsi="Comic Sans MS"/>
          <w:sz w:val="20"/>
        </w:rPr>
        <w:t>Übernahme von zusätzlichen Pflichten:</w:t>
      </w:r>
    </w:p>
    <w:p w14:paraId="4EE7C480" w14:textId="77777777" w:rsidR="005A481B" w:rsidRDefault="005A481B" w:rsidP="0026490A">
      <w:pPr>
        <w:ind w:firstLine="708"/>
        <w:rPr>
          <w:rFonts w:ascii="Comic Sans MS" w:hAnsi="Comic Sans MS"/>
          <w:sz w:val="20"/>
        </w:rPr>
      </w:pPr>
      <w:r>
        <w:rPr>
          <w:rFonts w:ascii="Comic Sans MS" w:hAnsi="Comic Sans MS"/>
          <w:sz w:val="20"/>
        </w:rPr>
        <w:t>Einsatz für die Schulgemeinschaft</w:t>
      </w:r>
      <w:r w:rsidR="00CC6479">
        <w:rPr>
          <w:rFonts w:ascii="Comic Sans MS" w:hAnsi="Comic Sans MS"/>
          <w:sz w:val="20"/>
        </w:rPr>
        <w:t>/Unterstützung des Hausmeisters</w:t>
      </w:r>
    </w:p>
    <w:p w14:paraId="2C6A32E6" w14:textId="77777777" w:rsidR="005A481B" w:rsidRDefault="005A481B" w:rsidP="00CC6479">
      <w:pPr>
        <w:rPr>
          <w:rFonts w:ascii="Comic Sans MS" w:hAnsi="Comic Sans MS"/>
          <w:sz w:val="20"/>
        </w:rPr>
      </w:pPr>
    </w:p>
    <w:p w14:paraId="012F7794" w14:textId="77777777" w:rsidR="005A481B" w:rsidRDefault="0026490A" w:rsidP="0026490A">
      <w:pPr>
        <w:rPr>
          <w:rFonts w:ascii="Comic Sans MS" w:hAnsi="Comic Sans MS"/>
          <w:sz w:val="20"/>
        </w:rPr>
      </w:pPr>
      <w:r>
        <w:rPr>
          <w:rFonts w:ascii="Comic Sans MS" w:hAnsi="Comic Sans MS"/>
          <w:sz w:val="20"/>
        </w:rPr>
        <w:t>4.3</w:t>
      </w:r>
      <w:r>
        <w:rPr>
          <w:rFonts w:ascii="Comic Sans MS" w:hAnsi="Comic Sans MS"/>
          <w:sz w:val="20"/>
        </w:rPr>
        <w:tab/>
      </w:r>
      <w:r w:rsidR="005A481B">
        <w:rPr>
          <w:rFonts w:ascii="Comic Sans MS" w:hAnsi="Comic Sans MS"/>
          <w:sz w:val="20"/>
        </w:rPr>
        <w:t>Ausschluss</w:t>
      </w:r>
    </w:p>
    <w:p w14:paraId="150B09F6" w14:textId="77777777" w:rsidR="005A481B" w:rsidRDefault="005A481B" w:rsidP="0026490A">
      <w:pPr>
        <w:ind w:firstLine="708"/>
        <w:rPr>
          <w:rFonts w:ascii="Comic Sans MS" w:hAnsi="Comic Sans MS"/>
          <w:sz w:val="20"/>
        </w:rPr>
      </w:pPr>
      <w:r>
        <w:rPr>
          <w:rFonts w:ascii="Comic Sans MS" w:hAnsi="Comic Sans MS"/>
          <w:sz w:val="20"/>
        </w:rPr>
        <w:t xml:space="preserve">von Klassenveranstaltungen wie </w:t>
      </w:r>
      <w:r w:rsidR="00CC6479">
        <w:rPr>
          <w:rFonts w:ascii="Comic Sans MS" w:hAnsi="Comic Sans MS"/>
          <w:sz w:val="20"/>
        </w:rPr>
        <w:t>Klassenfahrten usw.</w:t>
      </w:r>
    </w:p>
    <w:p w14:paraId="6389E7C0" w14:textId="77777777" w:rsidR="005A481B" w:rsidRDefault="005A481B" w:rsidP="0026490A">
      <w:pPr>
        <w:ind w:firstLine="708"/>
        <w:rPr>
          <w:rFonts w:ascii="Comic Sans MS" w:hAnsi="Comic Sans MS"/>
          <w:sz w:val="20"/>
        </w:rPr>
      </w:pPr>
      <w:r>
        <w:rPr>
          <w:rFonts w:ascii="Comic Sans MS" w:hAnsi="Comic Sans MS"/>
          <w:sz w:val="20"/>
        </w:rPr>
        <w:t>vom Pausenhof</w:t>
      </w:r>
    </w:p>
    <w:p w14:paraId="3C8C9DBC" w14:textId="77777777" w:rsidR="0026490A" w:rsidRDefault="0026490A" w:rsidP="0026490A">
      <w:pPr>
        <w:rPr>
          <w:rFonts w:ascii="Comic Sans MS" w:hAnsi="Comic Sans MS"/>
          <w:sz w:val="20"/>
        </w:rPr>
      </w:pPr>
    </w:p>
    <w:p w14:paraId="798C0385" w14:textId="77777777" w:rsidR="0026490A" w:rsidRDefault="0026490A" w:rsidP="0026490A">
      <w:pPr>
        <w:rPr>
          <w:rFonts w:ascii="Comic Sans MS" w:hAnsi="Comic Sans MS"/>
          <w:sz w:val="20"/>
        </w:rPr>
      </w:pPr>
    </w:p>
    <w:p w14:paraId="0B6FF770" w14:textId="77777777" w:rsidR="0026490A" w:rsidRDefault="0026490A" w:rsidP="0026490A">
      <w:pPr>
        <w:rPr>
          <w:rFonts w:ascii="Comic Sans MS" w:hAnsi="Comic Sans MS"/>
          <w:sz w:val="20"/>
        </w:rPr>
      </w:pPr>
    </w:p>
    <w:p w14:paraId="61742960" w14:textId="77777777" w:rsidR="005A481B" w:rsidRDefault="005A481B" w:rsidP="0026490A">
      <w:pPr>
        <w:rPr>
          <w:rFonts w:ascii="Comic Sans MS" w:hAnsi="Comic Sans MS"/>
          <w:sz w:val="20"/>
        </w:rPr>
      </w:pPr>
      <w:r>
        <w:rPr>
          <w:rFonts w:ascii="Comic Sans MS" w:hAnsi="Comic Sans MS"/>
          <w:sz w:val="20"/>
        </w:rPr>
        <w:t>Die Schulordnung tritt nach Evaluation gemäß Beschluss der Schulkonferenz vom 10.5.</w:t>
      </w:r>
      <w:r w:rsidR="00F65086">
        <w:rPr>
          <w:rFonts w:ascii="Comic Sans MS" w:hAnsi="Comic Sans MS"/>
          <w:sz w:val="20"/>
        </w:rPr>
        <w:t>19</w:t>
      </w:r>
      <w:r>
        <w:rPr>
          <w:rFonts w:ascii="Comic Sans MS" w:hAnsi="Comic Sans MS"/>
          <w:sz w:val="20"/>
        </w:rPr>
        <w:t>99  am 2.8.</w:t>
      </w:r>
      <w:r w:rsidR="00F65086">
        <w:rPr>
          <w:rFonts w:ascii="Comic Sans MS" w:hAnsi="Comic Sans MS"/>
          <w:sz w:val="20"/>
        </w:rPr>
        <w:t>19</w:t>
      </w:r>
      <w:r>
        <w:rPr>
          <w:rFonts w:ascii="Comic Sans MS" w:hAnsi="Comic Sans MS"/>
          <w:sz w:val="20"/>
        </w:rPr>
        <w:t xml:space="preserve">99 in Kraft. </w:t>
      </w:r>
    </w:p>
    <w:p w14:paraId="40642FBA" w14:textId="77777777" w:rsidR="005A481B" w:rsidRDefault="005A481B" w:rsidP="0026490A">
      <w:pPr>
        <w:rPr>
          <w:rFonts w:ascii="Comic Sans MS" w:hAnsi="Comic Sans MS"/>
          <w:sz w:val="20"/>
        </w:rPr>
      </w:pPr>
      <w:r w:rsidRPr="00CC6479">
        <w:rPr>
          <w:rFonts w:ascii="Comic Sans MS" w:hAnsi="Comic Sans MS"/>
          <w:sz w:val="20"/>
        </w:rPr>
        <w:t xml:space="preserve">Anmerkung: Sie wurde im </w:t>
      </w:r>
      <w:r w:rsidR="00CC6479" w:rsidRPr="00CC6479">
        <w:rPr>
          <w:rFonts w:ascii="Comic Sans MS" w:hAnsi="Comic Sans MS"/>
          <w:sz w:val="20"/>
        </w:rPr>
        <w:t>Oktober 2018</w:t>
      </w:r>
      <w:r w:rsidRPr="00CC6479">
        <w:rPr>
          <w:rFonts w:ascii="Comic Sans MS" w:hAnsi="Comic Sans MS"/>
          <w:sz w:val="20"/>
        </w:rPr>
        <w:t xml:space="preserve"> evaluiert, an das Schulgesetz angepasst und in der Schulkonferenz </w:t>
      </w:r>
      <w:r w:rsidR="00036B4A">
        <w:rPr>
          <w:rFonts w:ascii="Comic Sans MS" w:hAnsi="Comic Sans MS"/>
          <w:sz w:val="20"/>
        </w:rPr>
        <w:t xml:space="preserve">am </w:t>
      </w:r>
      <w:r w:rsidR="003A4AAD">
        <w:rPr>
          <w:rFonts w:ascii="Comic Sans MS" w:hAnsi="Comic Sans MS"/>
          <w:sz w:val="20"/>
        </w:rPr>
        <w:t xml:space="preserve">09.10.2018 </w:t>
      </w:r>
      <w:r w:rsidRPr="00CC6479">
        <w:rPr>
          <w:rFonts w:ascii="Comic Sans MS" w:hAnsi="Comic Sans MS"/>
          <w:sz w:val="20"/>
        </w:rPr>
        <w:t xml:space="preserve">beschlossen. </w:t>
      </w:r>
    </w:p>
    <w:p w14:paraId="5E87C2F8" w14:textId="77777777" w:rsidR="00A76449" w:rsidRDefault="00A76449" w:rsidP="0026490A">
      <w:pPr>
        <w:rPr>
          <w:rFonts w:ascii="Comic Sans MS" w:hAnsi="Comic Sans MS"/>
          <w:sz w:val="20"/>
        </w:rPr>
      </w:pPr>
    </w:p>
    <w:p w14:paraId="194F7A1D" w14:textId="77777777" w:rsidR="00A76449" w:rsidRPr="00A76449" w:rsidRDefault="00A76449" w:rsidP="00A76449">
      <w:pPr>
        <w:rPr>
          <w:rFonts w:ascii="Comic Sans MS" w:hAnsi="Comic Sans MS"/>
          <w:sz w:val="20"/>
        </w:rPr>
      </w:pPr>
      <w:r w:rsidRPr="00A76449">
        <w:rPr>
          <w:rFonts w:ascii="Comic Sans MS" w:hAnsi="Comic Sans MS"/>
          <w:sz w:val="20"/>
        </w:rPr>
        <w:t>Im Interesse einer besseren Lesbar</w:t>
      </w:r>
      <w:r>
        <w:rPr>
          <w:rFonts w:ascii="Comic Sans MS" w:hAnsi="Comic Sans MS"/>
          <w:sz w:val="20"/>
        </w:rPr>
        <w:t xml:space="preserve">keit wird nicht ausdrücklich in </w:t>
      </w:r>
      <w:r w:rsidRPr="00A76449">
        <w:rPr>
          <w:rFonts w:ascii="Comic Sans MS" w:hAnsi="Comic Sans MS"/>
          <w:sz w:val="20"/>
        </w:rPr>
        <w:t>geschlechtsspezifischen Personenbezeichnungen differenziert.</w:t>
      </w:r>
    </w:p>
    <w:sectPr w:rsidR="00A76449" w:rsidRPr="00A76449">
      <w:pgSz w:w="11906" w:h="16838"/>
      <w:pgMar w:top="567" w:right="992"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D26"/>
    <w:multiLevelType w:val="multilevel"/>
    <w:tmpl w:val="607E430C"/>
    <w:lvl w:ilvl="0">
      <w:start w:val="1"/>
      <w:numFmt w:val="decimal"/>
      <w:lvlText w:val="%1."/>
      <w:lvlJc w:val="left"/>
      <w:pPr>
        <w:tabs>
          <w:tab w:val="num" w:pos="360"/>
        </w:tabs>
        <w:ind w:left="360" w:hanging="360"/>
      </w:pPr>
      <w:rPr>
        <w:rFonts w:hint="default"/>
        <w:u w:val="single"/>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F5613F6"/>
    <w:multiLevelType w:val="multilevel"/>
    <w:tmpl w:val="E6FE345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C714E7"/>
    <w:multiLevelType w:val="multilevel"/>
    <w:tmpl w:val="37703328"/>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B9359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A220872"/>
    <w:multiLevelType w:val="multilevel"/>
    <w:tmpl w:val="8EA4CA2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594E26"/>
    <w:multiLevelType w:val="multilevel"/>
    <w:tmpl w:val="D9C632E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4"/>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1B61C6"/>
    <w:multiLevelType w:val="multilevel"/>
    <w:tmpl w:val="8EA4CA2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140977"/>
    <w:multiLevelType w:val="multilevel"/>
    <w:tmpl w:val="23F25CD6"/>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FF34136"/>
    <w:multiLevelType w:val="multilevel"/>
    <w:tmpl w:val="04F6D3E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1E768C0"/>
    <w:multiLevelType w:val="multilevel"/>
    <w:tmpl w:val="8EA4CA2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F302272"/>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3"/>
  </w:num>
  <w:num w:numId="6">
    <w:abstractNumId w:val="2"/>
  </w:num>
  <w:num w:numId="7">
    <w:abstractNumId w:val="4"/>
  </w:num>
  <w:num w:numId="8">
    <w:abstractNumId w:val="9"/>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AAA"/>
    <w:rsid w:val="00036B4A"/>
    <w:rsid w:val="000966DF"/>
    <w:rsid w:val="00197F72"/>
    <w:rsid w:val="001C792E"/>
    <w:rsid w:val="00204232"/>
    <w:rsid w:val="002245F0"/>
    <w:rsid w:val="0026490A"/>
    <w:rsid w:val="002F07A8"/>
    <w:rsid w:val="003A4AAD"/>
    <w:rsid w:val="003C07EC"/>
    <w:rsid w:val="003F4ECE"/>
    <w:rsid w:val="004943C9"/>
    <w:rsid w:val="004A7C69"/>
    <w:rsid w:val="005A481B"/>
    <w:rsid w:val="005B70FA"/>
    <w:rsid w:val="005E63EE"/>
    <w:rsid w:val="005E7D32"/>
    <w:rsid w:val="006173C3"/>
    <w:rsid w:val="00683DCB"/>
    <w:rsid w:val="006A00E8"/>
    <w:rsid w:val="006A2028"/>
    <w:rsid w:val="006F78AF"/>
    <w:rsid w:val="00723F61"/>
    <w:rsid w:val="00821374"/>
    <w:rsid w:val="00914DB4"/>
    <w:rsid w:val="0096075C"/>
    <w:rsid w:val="009B6B52"/>
    <w:rsid w:val="009C1D55"/>
    <w:rsid w:val="009D0E76"/>
    <w:rsid w:val="00A0637A"/>
    <w:rsid w:val="00A355EC"/>
    <w:rsid w:val="00A56C86"/>
    <w:rsid w:val="00A76449"/>
    <w:rsid w:val="00AC7379"/>
    <w:rsid w:val="00AE7A7B"/>
    <w:rsid w:val="00B0296C"/>
    <w:rsid w:val="00B45AAA"/>
    <w:rsid w:val="00C76F92"/>
    <w:rsid w:val="00CC035A"/>
    <w:rsid w:val="00CC6479"/>
    <w:rsid w:val="00DC19C1"/>
    <w:rsid w:val="00E75638"/>
    <w:rsid w:val="00F4534E"/>
    <w:rsid w:val="00F65086"/>
    <w:rsid w:val="00F9460A"/>
    <w:rsid w:val="00FC02A9"/>
    <w:rsid w:val="00FC7919"/>
    <w:rsid w:val="00FD3FA6"/>
    <w:rsid w:val="00FF7A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B2CFEF"/>
  <w15:docId w15:val="{55B5D452-7F16-4047-A59F-74D25279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qFormat/>
    <w:pPr>
      <w:keepNext/>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hanging="708"/>
    </w:pPr>
  </w:style>
  <w:style w:type="paragraph" w:styleId="Textkrper">
    <w:name w:val="Body Text"/>
    <w:basedOn w:val="Standard"/>
    <w:semiHidden/>
    <w:rPr>
      <w:sz w:val="20"/>
    </w:rPr>
  </w:style>
  <w:style w:type="paragraph" w:styleId="Sprechblasentext">
    <w:name w:val="Balloon Text"/>
    <w:basedOn w:val="Standard"/>
    <w:link w:val="SprechblasentextZchn"/>
    <w:uiPriority w:val="99"/>
    <w:semiHidden/>
    <w:unhideWhenUsed/>
    <w:rsid w:val="002245F0"/>
    <w:rPr>
      <w:rFonts w:ascii="Tahoma" w:hAnsi="Tahoma" w:cs="Tahoma"/>
      <w:sz w:val="16"/>
      <w:szCs w:val="16"/>
    </w:rPr>
  </w:style>
  <w:style w:type="character" w:customStyle="1" w:styleId="SprechblasentextZchn">
    <w:name w:val="Sprechblasentext Zchn"/>
    <w:link w:val="Sprechblasentext"/>
    <w:uiPriority w:val="99"/>
    <w:semiHidden/>
    <w:rsid w:val="002245F0"/>
    <w:rPr>
      <w:rFonts w:ascii="Tahoma" w:hAnsi="Tahoma" w:cs="Tahoma"/>
      <w:sz w:val="16"/>
      <w:szCs w:val="16"/>
    </w:rPr>
  </w:style>
  <w:style w:type="paragraph" w:styleId="Listenabsatz">
    <w:name w:val="List Paragraph"/>
    <w:basedOn w:val="Standard"/>
    <w:uiPriority w:val="34"/>
    <w:qFormat/>
    <w:rsid w:val="00F9460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Schulordnung der Hoffm</vt:lpstr>
    </vt:vector>
  </TitlesOfParts>
  <Company>Stadt Höxter</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Schulordnung der Hoffm</dc:title>
  <dc:creator>Gerhard Mnich</dc:creator>
  <cp:lastModifiedBy> </cp:lastModifiedBy>
  <cp:revision>7</cp:revision>
  <cp:lastPrinted>2018-10-12T10:42:00Z</cp:lastPrinted>
  <dcterms:created xsi:type="dcterms:W3CDTF">2018-11-07T06:07:00Z</dcterms:created>
  <dcterms:modified xsi:type="dcterms:W3CDTF">2020-08-11T19:41:00Z</dcterms:modified>
</cp:coreProperties>
</file>